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color w:val="000000"/>
          <w:sz w:val="27"/>
          <w:szCs w:val="27"/>
          <w:lang w:eastAsia="pl-PL"/>
        </w:rPr>
        <w:t>Ogłoszenie nr 525717-N-2020 z dnia 2020-03-20 r.</w:t>
      </w:r>
      <w:r w:rsidRPr="00424707">
        <w:rPr>
          <w:rFonts w:ascii="Times New Roman" w:eastAsia="Times New Roman" w:hAnsi="Times New Roman" w:cs="Times New Roman"/>
          <w:color w:val="000000"/>
          <w:sz w:val="27"/>
          <w:szCs w:val="27"/>
          <w:lang w:eastAsia="pl-PL"/>
        </w:rPr>
        <w:br/>
      </w:r>
    </w:p>
    <w:p w:rsidR="00424707" w:rsidRPr="00424707" w:rsidRDefault="00424707" w:rsidP="00424707">
      <w:pPr>
        <w:spacing w:after="0" w:line="450" w:lineRule="atLeast"/>
        <w:jc w:val="center"/>
        <w:rPr>
          <w:rFonts w:ascii="Times New Roman" w:eastAsia="Times New Roman" w:hAnsi="Times New Roman" w:cs="Times New Roman"/>
          <w:b/>
          <w:bCs/>
          <w:color w:val="000000"/>
          <w:sz w:val="27"/>
          <w:szCs w:val="27"/>
          <w:lang w:eastAsia="pl-PL"/>
        </w:rPr>
      </w:pPr>
      <w:r w:rsidRPr="00424707">
        <w:rPr>
          <w:rFonts w:ascii="Times New Roman" w:eastAsia="Times New Roman" w:hAnsi="Times New Roman" w:cs="Times New Roman"/>
          <w:b/>
          <w:bCs/>
          <w:color w:val="000000"/>
          <w:sz w:val="27"/>
          <w:szCs w:val="27"/>
          <w:lang w:eastAsia="pl-PL"/>
        </w:rPr>
        <w:t>Gmina Gózd: Budowa oświetlenia ulicznego na terenie gminy Gózd w formule "zaprojektuj i wybuduj"</w:t>
      </w:r>
      <w:r w:rsidRPr="00424707">
        <w:rPr>
          <w:rFonts w:ascii="Times New Roman" w:eastAsia="Times New Roman" w:hAnsi="Times New Roman" w:cs="Times New Roman"/>
          <w:b/>
          <w:bCs/>
          <w:color w:val="000000"/>
          <w:sz w:val="27"/>
          <w:szCs w:val="27"/>
          <w:lang w:eastAsia="pl-PL"/>
        </w:rPr>
        <w:br/>
        <w:t>OGŁOSZENIE O ZAMÓWIENIU - Roboty budowlane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Zamieszczanie ogłoszenia:</w:t>
      </w:r>
      <w:r w:rsidRPr="00424707">
        <w:rPr>
          <w:rFonts w:ascii="Times New Roman" w:eastAsia="Times New Roman" w:hAnsi="Times New Roman" w:cs="Times New Roman"/>
          <w:color w:val="000000"/>
          <w:sz w:val="27"/>
          <w:szCs w:val="27"/>
          <w:lang w:eastAsia="pl-PL"/>
        </w:rPr>
        <w:t> Zamieszczanie obowiązkowe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Ogłoszenie dotyczy:</w:t>
      </w:r>
      <w:r w:rsidRPr="00424707">
        <w:rPr>
          <w:rFonts w:ascii="Times New Roman" w:eastAsia="Times New Roman" w:hAnsi="Times New Roman" w:cs="Times New Roman"/>
          <w:color w:val="000000"/>
          <w:sz w:val="27"/>
          <w:szCs w:val="27"/>
          <w:lang w:eastAsia="pl-PL"/>
        </w:rPr>
        <w:t> Zamówienia publicznego</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Nazwa projektu lub programu</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b/>
          <w:bCs/>
          <w:color w:val="000000"/>
          <w:sz w:val="36"/>
          <w:szCs w:val="36"/>
          <w:lang w:eastAsia="pl-PL"/>
        </w:rPr>
      </w:pPr>
      <w:r w:rsidRPr="00424707">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36"/>
          <w:szCs w:val="36"/>
          <w:u w:val="single"/>
          <w:lang w:eastAsia="pl-PL"/>
        </w:rPr>
        <w:t>SEKCJA I: ZAMAWIAJĄCY</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Postępowanie przeprowadza centralny zamawiający</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Postępowanie jest przeprowadzane wspólnie przez zamawiających</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lastRenderedPageBreak/>
        <w:t>Jeżeli tak, należy wymienić zamawiających, którzy wspólnie przeprowadzają postępowanie oraz podać adresy ich siedzib, krajowe numery identyfikacyjne oraz osoby do kontaktów wraz z danymi do kontaktów:</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Informacje dodatkowe: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 1) NAZWA I ADRES: </w:t>
      </w:r>
      <w:r w:rsidRPr="00424707">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w:t>
      </w:r>
      <w:r w:rsidRPr="00424707">
        <w:rPr>
          <w:rFonts w:ascii="Times New Roman" w:eastAsia="Times New Roman" w:hAnsi="Times New Roman" w:cs="Times New Roman"/>
          <w:color w:val="000000"/>
          <w:sz w:val="27"/>
          <w:szCs w:val="27"/>
          <w:lang w:eastAsia="pl-PL"/>
        </w:rPr>
        <w:br/>
        <w:t>Adres strony internetowej (URL): www.gozd.pl</w:t>
      </w:r>
      <w:r w:rsidRPr="00424707">
        <w:rPr>
          <w:rFonts w:ascii="Times New Roman" w:eastAsia="Times New Roman" w:hAnsi="Times New Roman" w:cs="Times New Roman"/>
          <w:color w:val="000000"/>
          <w:sz w:val="27"/>
          <w:szCs w:val="27"/>
          <w:lang w:eastAsia="pl-PL"/>
        </w:rPr>
        <w:br/>
        <w:t>Adres profilu nabywcy:</w:t>
      </w:r>
      <w:r w:rsidRPr="0042470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 2) RODZAJ ZAMAWIAJĄCEGO: </w:t>
      </w:r>
      <w:r w:rsidRPr="00424707">
        <w:rPr>
          <w:rFonts w:ascii="Times New Roman" w:eastAsia="Times New Roman" w:hAnsi="Times New Roman" w:cs="Times New Roman"/>
          <w:color w:val="000000"/>
          <w:sz w:val="27"/>
          <w:szCs w:val="27"/>
          <w:lang w:eastAsia="pl-PL"/>
        </w:rPr>
        <w:t>Administracja samorządowa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I.3) WSPÓLNE UDZIELANIE ZAMÓWIENIA </w:t>
      </w:r>
      <w:r w:rsidRPr="00424707">
        <w:rPr>
          <w:rFonts w:ascii="Times New Roman" w:eastAsia="Times New Roman" w:hAnsi="Times New Roman" w:cs="Times New Roman"/>
          <w:b/>
          <w:bCs/>
          <w:i/>
          <w:iCs/>
          <w:color w:val="000000"/>
          <w:sz w:val="27"/>
          <w:szCs w:val="27"/>
          <w:lang w:eastAsia="pl-PL"/>
        </w:rPr>
        <w:t>(jeżeli dotyczy)</w:t>
      </w:r>
      <w:r w:rsidRPr="00424707">
        <w:rPr>
          <w:rFonts w:ascii="Times New Roman" w:eastAsia="Times New Roman" w:hAnsi="Times New Roman" w:cs="Times New Roman"/>
          <w:b/>
          <w:bCs/>
          <w:color w:val="000000"/>
          <w:sz w:val="27"/>
          <w:szCs w:val="27"/>
          <w:lang w:eastAsia="pl-PL"/>
        </w:rPr>
        <w:t>:</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24707">
        <w:rPr>
          <w:rFonts w:ascii="Times New Roman" w:eastAsia="Times New Roman" w:hAnsi="Times New Roman" w:cs="Times New Roman"/>
          <w:color w:val="000000"/>
          <w:sz w:val="27"/>
          <w:szCs w:val="27"/>
          <w:lang w:eastAsia="pl-PL"/>
        </w:rPr>
        <w:br/>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lastRenderedPageBreak/>
        <w:t>I.4) KOMUNIKACJA: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Tak</w:t>
      </w:r>
      <w:r w:rsidRPr="00424707">
        <w:rPr>
          <w:rFonts w:ascii="Times New Roman" w:eastAsia="Times New Roman" w:hAnsi="Times New Roman" w:cs="Times New Roman"/>
          <w:color w:val="000000"/>
          <w:sz w:val="27"/>
          <w:szCs w:val="27"/>
          <w:lang w:eastAsia="pl-PL"/>
        </w:rPr>
        <w:br/>
        <w:t>www.bip.gozd.pl</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Tak</w:t>
      </w:r>
      <w:r w:rsidRPr="00424707">
        <w:rPr>
          <w:rFonts w:ascii="Times New Roman" w:eastAsia="Times New Roman" w:hAnsi="Times New Roman" w:cs="Times New Roman"/>
          <w:color w:val="000000"/>
          <w:sz w:val="27"/>
          <w:szCs w:val="27"/>
          <w:lang w:eastAsia="pl-PL"/>
        </w:rPr>
        <w:br/>
        <w:t>www.bip.gozd.pl</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Elektronicznie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adres</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24707">
        <w:rPr>
          <w:rFonts w:ascii="Times New Roman" w:eastAsia="Times New Roman" w:hAnsi="Times New Roman" w:cs="Times New Roman"/>
          <w:color w:val="000000"/>
          <w:sz w:val="27"/>
          <w:szCs w:val="27"/>
          <w:lang w:eastAsia="pl-PL"/>
        </w:rPr>
        <w:br/>
        <w:t>Nie</w:t>
      </w:r>
      <w:r w:rsidRPr="00424707">
        <w:rPr>
          <w:rFonts w:ascii="Times New Roman" w:eastAsia="Times New Roman" w:hAnsi="Times New Roman" w:cs="Times New Roman"/>
          <w:color w:val="000000"/>
          <w:sz w:val="27"/>
          <w:szCs w:val="27"/>
          <w:lang w:eastAsia="pl-PL"/>
        </w:rPr>
        <w:br/>
        <w:t>Inny sposób:</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24707">
        <w:rPr>
          <w:rFonts w:ascii="Times New Roman" w:eastAsia="Times New Roman" w:hAnsi="Times New Roman" w:cs="Times New Roman"/>
          <w:color w:val="000000"/>
          <w:sz w:val="27"/>
          <w:szCs w:val="27"/>
          <w:lang w:eastAsia="pl-PL"/>
        </w:rPr>
        <w:br/>
        <w:t>Tak</w:t>
      </w:r>
      <w:r w:rsidRPr="00424707">
        <w:rPr>
          <w:rFonts w:ascii="Times New Roman" w:eastAsia="Times New Roman" w:hAnsi="Times New Roman" w:cs="Times New Roman"/>
          <w:color w:val="000000"/>
          <w:sz w:val="27"/>
          <w:szCs w:val="27"/>
          <w:lang w:eastAsia="pl-PL"/>
        </w:rPr>
        <w:br/>
        <w:t>Inny sposób:</w:t>
      </w:r>
      <w:r w:rsidRPr="00424707">
        <w:rPr>
          <w:rFonts w:ascii="Times New Roman" w:eastAsia="Times New Roman" w:hAnsi="Times New Roman" w:cs="Times New Roman"/>
          <w:color w:val="000000"/>
          <w:sz w:val="27"/>
          <w:szCs w:val="27"/>
          <w:lang w:eastAsia="pl-PL"/>
        </w:rPr>
        <w:br/>
        <w:t>Oferty należy składać w siedzibie Zamawiającego tj. Urząd Gminy w Goździe</w:t>
      </w:r>
      <w:r w:rsidRPr="00424707">
        <w:rPr>
          <w:rFonts w:ascii="Times New Roman" w:eastAsia="Times New Roman" w:hAnsi="Times New Roman" w:cs="Times New Roman"/>
          <w:color w:val="000000"/>
          <w:sz w:val="27"/>
          <w:szCs w:val="27"/>
          <w:lang w:eastAsia="pl-PL"/>
        </w:rPr>
        <w:br/>
        <w:t>Adres:</w:t>
      </w:r>
      <w:r w:rsidRPr="00424707">
        <w:rPr>
          <w:rFonts w:ascii="Times New Roman" w:eastAsia="Times New Roman" w:hAnsi="Times New Roman" w:cs="Times New Roman"/>
          <w:color w:val="000000"/>
          <w:sz w:val="27"/>
          <w:szCs w:val="27"/>
          <w:lang w:eastAsia="pl-PL"/>
        </w:rPr>
        <w:br/>
        <w:t>ul. Radomska 7, 26-634 Gózd</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lastRenderedPageBreak/>
        <w:t>Nie</w:t>
      </w:r>
      <w:r w:rsidRPr="0042470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24707">
        <w:rPr>
          <w:rFonts w:ascii="Times New Roman" w:eastAsia="Times New Roman" w:hAnsi="Times New Roman" w:cs="Times New Roman"/>
          <w:color w:val="000000"/>
          <w:sz w:val="27"/>
          <w:szCs w:val="27"/>
          <w:lang w:eastAsia="pl-PL"/>
        </w:rPr>
        <w:br/>
      </w:r>
    </w:p>
    <w:p w:rsidR="00424707" w:rsidRPr="00424707" w:rsidRDefault="00424707" w:rsidP="00424707">
      <w:pPr>
        <w:spacing w:after="0" w:line="450" w:lineRule="atLeast"/>
        <w:rPr>
          <w:rFonts w:ascii="Times New Roman" w:eastAsia="Times New Roman" w:hAnsi="Times New Roman" w:cs="Times New Roman"/>
          <w:b/>
          <w:bCs/>
          <w:color w:val="000000"/>
          <w:sz w:val="36"/>
          <w:szCs w:val="36"/>
          <w:lang w:eastAsia="pl-PL"/>
        </w:rPr>
      </w:pPr>
      <w:r w:rsidRPr="00424707">
        <w:rPr>
          <w:rFonts w:ascii="Times New Roman" w:eastAsia="Times New Roman" w:hAnsi="Times New Roman" w:cs="Times New Roman"/>
          <w:b/>
          <w:bCs/>
          <w:color w:val="000000"/>
          <w:sz w:val="36"/>
          <w:szCs w:val="36"/>
          <w:u w:val="single"/>
          <w:lang w:eastAsia="pl-PL"/>
        </w:rPr>
        <w:t>SEKCJA II: PRZEDMIOT ZAMÓWIENIA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II.1) Nazwa nadana zamówieniu przez zamawiającego: </w:t>
      </w:r>
      <w:r w:rsidRPr="00424707">
        <w:rPr>
          <w:rFonts w:ascii="Times New Roman" w:eastAsia="Times New Roman" w:hAnsi="Times New Roman" w:cs="Times New Roman"/>
          <w:color w:val="000000"/>
          <w:sz w:val="27"/>
          <w:szCs w:val="27"/>
          <w:lang w:eastAsia="pl-PL"/>
        </w:rPr>
        <w:t>Budowa oświetlenia ulicznego na terenie gminy Gózd w formule "zaprojektuj i wybuduj"</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Numer referencyjny: </w:t>
      </w:r>
      <w:r w:rsidRPr="00424707">
        <w:rPr>
          <w:rFonts w:ascii="Times New Roman" w:eastAsia="Times New Roman" w:hAnsi="Times New Roman" w:cs="Times New Roman"/>
          <w:color w:val="000000"/>
          <w:sz w:val="27"/>
          <w:szCs w:val="27"/>
          <w:lang w:eastAsia="pl-PL"/>
        </w:rPr>
        <w:t>BGK.271.11.2020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24707" w:rsidRPr="00424707" w:rsidRDefault="00424707" w:rsidP="00424707">
      <w:pPr>
        <w:spacing w:after="0" w:line="450" w:lineRule="atLeast"/>
        <w:jc w:val="both"/>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II.2) Rodzaj zamówienia: </w:t>
      </w:r>
      <w:r w:rsidRPr="00424707">
        <w:rPr>
          <w:rFonts w:ascii="Times New Roman" w:eastAsia="Times New Roman" w:hAnsi="Times New Roman" w:cs="Times New Roman"/>
          <w:color w:val="000000"/>
          <w:sz w:val="27"/>
          <w:szCs w:val="27"/>
          <w:lang w:eastAsia="pl-PL"/>
        </w:rPr>
        <w:t>Roboty budowlane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II.3) Informacja o możliwości składania ofert częściowych</w:t>
      </w:r>
      <w:r w:rsidRPr="00424707">
        <w:rPr>
          <w:rFonts w:ascii="Times New Roman" w:eastAsia="Times New Roman" w:hAnsi="Times New Roman" w:cs="Times New Roman"/>
          <w:color w:val="000000"/>
          <w:sz w:val="27"/>
          <w:szCs w:val="27"/>
          <w:lang w:eastAsia="pl-PL"/>
        </w:rPr>
        <w:br/>
        <w:t>Zamówienie podzielone jest na części:</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Tak</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24707">
        <w:rPr>
          <w:rFonts w:ascii="Times New Roman" w:eastAsia="Times New Roman" w:hAnsi="Times New Roman" w:cs="Times New Roman"/>
          <w:color w:val="000000"/>
          <w:sz w:val="27"/>
          <w:szCs w:val="27"/>
          <w:lang w:eastAsia="pl-PL"/>
        </w:rPr>
        <w:br/>
        <w:t>wszystkich części</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II.4)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2470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24707">
        <w:rPr>
          <w:rFonts w:ascii="Times New Roman" w:eastAsia="Times New Roman" w:hAnsi="Times New Roman" w:cs="Times New Roman"/>
          <w:color w:val="000000"/>
          <w:sz w:val="27"/>
          <w:szCs w:val="27"/>
          <w:lang w:eastAsia="pl-PL"/>
        </w:rPr>
        <w:t xml:space="preserve">Przedmiotem zamówienia jest zadanie pod nazwą: budowa oświetlenia ulicznego na terenie gminy Gózd w formule „zaprojektuj i wybuduj”. Zamówienie obejmuje: a) wykonanie kompleksowej dokumentacji technicznej wraz z uzyskaniem wszelkich uzgodnień i zezwoleń niezbędnych do wykonania wszystkich odcinków oświetlenia ulicznego objętego niniejszym zamówieniem w tym ostatecznej decyzji pozwolenie na </w:t>
      </w:r>
      <w:r w:rsidRPr="00424707">
        <w:rPr>
          <w:rFonts w:ascii="Times New Roman" w:eastAsia="Times New Roman" w:hAnsi="Times New Roman" w:cs="Times New Roman"/>
          <w:color w:val="000000"/>
          <w:sz w:val="27"/>
          <w:szCs w:val="27"/>
          <w:lang w:eastAsia="pl-PL"/>
        </w:rPr>
        <w:lastRenderedPageBreak/>
        <w:t xml:space="preserve">budowę. b) wykonanie robót budowlanych polegających na: - Budowa oświetlenia ulicznego w miejscowości Budy Niemianowskie, - Budowa oświetlenia ulicznego w miejscowości Podgóra, - Budowa oświetlenia ulicznego w miejscowości Gózd (plac OSP), - Budowa oświetlenia ulicznego w miejscowości Małęczyn, ul. Bankowa, - Budowa oświetlenia ulicznego w miejscowości Małęczyn ul. Działkowa, Szczegółowy zakres prac niezbędnych do wykonania przedmiotu zamówienia określają przedmiary robót będące załącznikami do specyfikacji. W ramach przedmiotu zamówienia należy: • Wykonać roboty budowlane związane z budową oświetlenia ulicznego w zakresie określonym w przedmiarach robót (załączniki nr od 2a do 2e). • Wykonać kompleksową dokumentację techniczną wraz z uzyskaniem wszelkich uzgodnień i zezwoleń niezbędnych do wykonania w/w oświetlenia ulicznego w tym ostatecznej decyzji pozwolenia na budowę. • Wykonać wszelkie inne prace oraz czynności niezbędne do wykonania budowy oświetlenia ulicznego – wynikające z przepisów „Prawa budowlanego”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424707">
        <w:rPr>
          <w:rFonts w:ascii="Times New Roman" w:eastAsia="Times New Roman" w:hAnsi="Times New Roman" w:cs="Times New Roman"/>
          <w:color w:val="000000"/>
          <w:sz w:val="27"/>
          <w:szCs w:val="27"/>
          <w:lang w:eastAsia="pl-PL"/>
        </w:rPr>
        <w:t>te¬renu</w:t>
      </w:r>
      <w:proofErr w:type="spellEnd"/>
      <w:r w:rsidRPr="00424707">
        <w:rPr>
          <w:rFonts w:ascii="Times New Roman" w:eastAsia="Times New Roman" w:hAnsi="Times New Roman" w:cs="Times New Roman"/>
          <w:color w:val="000000"/>
          <w:sz w:val="27"/>
          <w:szCs w:val="27"/>
          <w:lang w:eastAsia="pl-PL"/>
        </w:rPr>
        <w:t xml:space="preserve">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losowych i innych powstałe przed odbiorem </w:t>
      </w:r>
      <w:r w:rsidRPr="00424707">
        <w:rPr>
          <w:rFonts w:ascii="Times New Roman" w:eastAsia="Times New Roman" w:hAnsi="Times New Roman" w:cs="Times New Roman"/>
          <w:color w:val="000000"/>
          <w:sz w:val="27"/>
          <w:szCs w:val="27"/>
          <w:lang w:eastAsia="pl-PL"/>
        </w:rPr>
        <w:lastRenderedPageBreak/>
        <w:t xml:space="preserve">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w:t>
      </w:r>
      <w:r w:rsidRPr="00424707">
        <w:rPr>
          <w:rFonts w:ascii="Times New Roman" w:eastAsia="Times New Roman" w:hAnsi="Times New Roman" w:cs="Times New Roman"/>
          <w:color w:val="000000"/>
          <w:sz w:val="27"/>
          <w:szCs w:val="27"/>
          <w:lang w:eastAsia="pl-PL"/>
        </w:rPr>
        <w:lastRenderedPageBreak/>
        <w:t xml:space="preserve">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w:t>
      </w:r>
      <w:r w:rsidRPr="00424707">
        <w:rPr>
          <w:rFonts w:ascii="Times New Roman" w:eastAsia="Times New Roman" w:hAnsi="Times New Roman" w:cs="Times New Roman"/>
          <w:color w:val="000000"/>
          <w:sz w:val="27"/>
          <w:szCs w:val="27"/>
          <w:lang w:eastAsia="pl-PL"/>
        </w:rPr>
        <w:lastRenderedPageBreak/>
        <w:t>zakresie kontroli spełniania przez Wykonawcę powyższych wymagań, oraz sankcji z tytułu niespełnienia tych wymagań określa projekt umowy (zał. Nr 7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II.5) Główny kod CPV: </w:t>
      </w:r>
      <w:r w:rsidRPr="00424707">
        <w:rPr>
          <w:rFonts w:ascii="Times New Roman" w:eastAsia="Times New Roman" w:hAnsi="Times New Roman" w:cs="Times New Roman"/>
          <w:color w:val="000000"/>
          <w:sz w:val="27"/>
          <w:szCs w:val="27"/>
          <w:lang w:eastAsia="pl-PL"/>
        </w:rPr>
        <w:t>45316110-9</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Kod CPV</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71320000-7</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II.6) Całkowita wartość zamówienia </w:t>
      </w:r>
      <w:r w:rsidRPr="00424707">
        <w:rPr>
          <w:rFonts w:ascii="Times New Roman" w:eastAsia="Times New Roman" w:hAnsi="Times New Roman" w:cs="Times New Roman"/>
          <w:i/>
          <w:iCs/>
          <w:color w:val="000000"/>
          <w:sz w:val="27"/>
          <w:szCs w:val="27"/>
          <w:lang w:eastAsia="pl-PL"/>
        </w:rPr>
        <w:t>(jeżeli zamawiający podaje informacje o wartości zamówienia)</w:t>
      </w:r>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24707">
        <w:rPr>
          <w:rFonts w:ascii="Times New Roman" w:eastAsia="Times New Roman" w:hAnsi="Times New Roman" w:cs="Times New Roman"/>
          <w:b/>
          <w:bCs/>
          <w:color w:val="000000"/>
          <w:sz w:val="27"/>
          <w:szCs w:val="27"/>
          <w:lang w:eastAsia="pl-PL"/>
        </w:rPr>
        <w:t>Pzp</w:t>
      </w:r>
      <w:proofErr w:type="spellEnd"/>
      <w:r w:rsidRPr="00424707">
        <w:rPr>
          <w:rFonts w:ascii="Times New Roman" w:eastAsia="Times New Roman" w:hAnsi="Times New Roman" w:cs="Times New Roman"/>
          <w:b/>
          <w:bCs/>
          <w:color w:val="000000"/>
          <w:sz w:val="27"/>
          <w:szCs w:val="27"/>
          <w:lang w:eastAsia="pl-PL"/>
        </w:rPr>
        <w:t>: </w:t>
      </w: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24707">
        <w:rPr>
          <w:rFonts w:ascii="Times New Roman" w:eastAsia="Times New Roman" w:hAnsi="Times New Roman" w:cs="Times New Roman"/>
          <w:color w:val="000000"/>
          <w:sz w:val="27"/>
          <w:szCs w:val="27"/>
          <w:lang w:eastAsia="pl-PL"/>
        </w:rPr>
        <w:br/>
        <w:t>miesiącach:   </w:t>
      </w:r>
      <w:r w:rsidRPr="00424707">
        <w:rPr>
          <w:rFonts w:ascii="Times New Roman" w:eastAsia="Times New Roman" w:hAnsi="Times New Roman" w:cs="Times New Roman"/>
          <w:i/>
          <w:iCs/>
          <w:color w:val="000000"/>
          <w:sz w:val="27"/>
          <w:szCs w:val="27"/>
          <w:lang w:eastAsia="pl-PL"/>
        </w:rPr>
        <w:t> lub </w:t>
      </w:r>
      <w:r w:rsidRPr="00424707">
        <w:rPr>
          <w:rFonts w:ascii="Times New Roman" w:eastAsia="Times New Roman" w:hAnsi="Times New Roman" w:cs="Times New Roman"/>
          <w:b/>
          <w:bCs/>
          <w:color w:val="000000"/>
          <w:sz w:val="27"/>
          <w:szCs w:val="27"/>
          <w:lang w:eastAsia="pl-PL"/>
        </w:rPr>
        <w:t>dniach:</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i/>
          <w:iCs/>
          <w:color w:val="000000"/>
          <w:sz w:val="27"/>
          <w:szCs w:val="27"/>
          <w:lang w:eastAsia="pl-PL"/>
        </w:rPr>
        <w:t>lub</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data rozpoczęcia: </w:t>
      </w:r>
      <w:r w:rsidRPr="00424707">
        <w:rPr>
          <w:rFonts w:ascii="Times New Roman" w:eastAsia="Times New Roman" w:hAnsi="Times New Roman" w:cs="Times New Roman"/>
          <w:color w:val="000000"/>
          <w:sz w:val="27"/>
          <w:szCs w:val="27"/>
          <w:lang w:eastAsia="pl-PL"/>
        </w:rPr>
        <w:t> </w:t>
      </w:r>
      <w:r w:rsidRPr="00424707">
        <w:rPr>
          <w:rFonts w:ascii="Times New Roman" w:eastAsia="Times New Roman" w:hAnsi="Times New Roman" w:cs="Times New Roman"/>
          <w:i/>
          <w:iCs/>
          <w:color w:val="000000"/>
          <w:sz w:val="27"/>
          <w:szCs w:val="27"/>
          <w:lang w:eastAsia="pl-PL"/>
        </w:rPr>
        <w:t> lub </w:t>
      </w:r>
      <w:r w:rsidRPr="00424707">
        <w:rPr>
          <w:rFonts w:ascii="Times New Roman" w:eastAsia="Times New Roman" w:hAnsi="Times New Roman" w:cs="Times New Roman"/>
          <w:b/>
          <w:bCs/>
          <w:color w:val="000000"/>
          <w:sz w:val="27"/>
          <w:szCs w:val="27"/>
          <w:lang w:eastAsia="pl-PL"/>
        </w:rPr>
        <w:t>zakończenia: </w:t>
      </w:r>
      <w:r w:rsidRPr="00424707">
        <w:rPr>
          <w:rFonts w:ascii="Times New Roman" w:eastAsia="Times New Roman" w:hAnsi="Times New Roman" w:cs="Times New Roman"/>
          <w:color w:val="000000"/>
          <w:sz w:val="27"/>
          <w:szCs w:val="27"/>
          <w:lang w:eastAsia="pl-PL"/>
        </w:rPr>
        <w:t>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II.9) Informacje dodatkowe:</w:t>
      </w:r>
    </w:p>
    <w:p w:rsidR="00424707" w:rsidRPr="00424707" w:rsidRDefault="00424707" w:rsidP="00424707">
      <w:pPr>
        <w:spacing w:after="0" w:line="450" w:lineRule="atLeast"/>
        <w:rPr>
          <w:rFonts w:ascii="Times New Roman" w:eastAsia="Times New Roman" w:hAnsi="Times New Roman" w:cs="Times New Roman"/>
          <w:b/>
          <w:bCs/>
          <w:color w:val="000000"/>
          <w:sz w:val="36"/>
          <w:szCs w:val="36"/>
          <w:lang w:eastAsia="pl-PL"/>
        </w:rPr>
      </w:pPr>
      <w:r w:rsidRPr="0042470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III.1) WARUNKI UDZIAŁU W POSTĘPOWANIU</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424707">
        <w:rPr>
          <w:rFonts w:ascii="Times New Roman" w:eastAsia="Times New Roman" w:hAnsi="Times New Roman" w:cs="Times New Roman"/>
          <w:color w:val="000000"/>
          <w:sz w:val="27"/>
          <w:szCs w:val="27"/>
          <w:lang w:eastAsia="pl-PL"/>
        </w:rPr>
        <w:br/>
        <w:t>Określenie warunków: Zamawiający nie określa warunku w tym zakresie.</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III.1.2) Sytuacja finansowa lub ekonomiczna</w:t>
      </w:r>
      <w:r w:rsidRPr="00424707">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III.1.3) Zdolność techniczna lub zawodowa</w:t>
      </w:r>
      <w:r w:rsidRPr="00424707">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 co najmniej dwóch robót budowlanych w zakresie budowy oświetlenia ulicznego w formule „zaprojektuj i wybuduj” lub co najmniej dwóch robót budowlanych w zakresie budowy oświetlenia ulicznego (wykonanych w okresie ostatnich 5 lat przed upływem terminu składania ofert) i co najmniej dwóch opracowań projektowych dotyczących budowy oświetlenia ulicznego (wykonanych w okresie ostatnich 3 lat przed upływem terminu składania </w:t>
      </w:r>
      <w:r w:rsidRPr="00424707">
        <w:rPr>
          <w:rFonts w:ascii="Times New Roman" w:eastAsia="Times New Roman" w:hAnsi="Times New Roman" w:cs="Times New Roman"/>
          <w:color w:val="000000"/>
          <w:sz w:val="27"/>
          <w:szCs w:val="27"/>
          <w:lang w:eastAsia="pl-PL"/>
        </w:rPr>
        <w:lastRenderedPageBreak/>
        <w:t>ofert).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instalacyjnej w zakresie sieci, instalacji i urządzeń elektrycznych i elektroenergetycznych, (minimum 1 osoba) oraz do projektowania zgodnie z ustawą Prawo budowlane w specjalności instalacyjnej w zakresie sieci, instalacji i urządzeń elektrycznych i elektroenergetycznych, (minimum 1 osoba).</w:t>
      </w:r>
      <w:r w:rsidRPr="0042470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24707">
        <w:rPr>
          <w:rFonts w:ascii="Times New Roman" w:eastAsia="Times New Roman" w:hAnsi="Times New Roman" w:cs="Times New Roman"/>
          <w:color w:val="000000"/>
          <w:sz w:val="27"/>
          <w:szCs w:val="27"/>
          <w:lang w:eastAsia="pl-PL"/>
        </w:rPr>
        <w:br/>
        <w:t>Informacje dodatkowe: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III.2) PODSTAWY WYKLUCZENIA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24707">
        <w:rPr>
          <w:rFonts w:ascii="Times New Roman" w:eastAsia="Times New Roman" w:hAnsi="Times New Roman" w:cs="Times New Roman"/>
          <w:b/>
          <w:bCs/>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24707">
        <w:rPr>
          <w:rFonts w:ascii="Times New Roman" w:eastAsia="Times New Roman" w:hAnsi="Times New Roman" w:cs="Times New Roman"/>
          <w:b/>
          <w:bCs/>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r w:rsidRPr="0042470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424707">
        <w:rPr>
          <w:rFonts w:ascii="Times New Roman" w:eastAsia="Times New Roman" w:hAnsi="Times New Roman" w:cs="Times New Roman"/>
          <w:color w:val="000000"/>
          <w:sz w:val="27"/>
          <w:szCs w:val="27"/>
          <w:lang w:eastAsia="pl-PL"/>
        </w:rPr>
        <w:t>Pzp</w:t>
      </w:r>
      <w:proofErr w:type="spellEnd"/>
      <w:r w:rsidRPr="00424707">
        <w:rPr>
          <w:rFonts w:ascii="Times New Roman" w:eastAsia="Times New Roman" w:hAnsi="Times New Roman" w:cs="Times New Roman"/>
          <w:color w:val="000000"/>
          <w:sz w:val="27"/>
          <w:szCs w:val="27"/>
          <w:lang w:eastAsia="pl-PL"/>
        </w:rPr>
        <w:t>)</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24707">
        <w:rPr>
          <w:rFonts w:ascii="Times New Roman" w:eastAsia="Times New Roman" w:hAnsi="Times New Roman" w:cs="Times New Roman"/>
          <w:color w:val="000000"/>
          <w:sz w:val="27"/>
          <w:szCs w:val="27"/>
          <w:lang w:eastAsia="pl-PL"/>
        </w:rPr>
        <w:br/>
        <w:t>Tak</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Oświadczenie o spełnianiu kryteriów selekcji</w:t>
      </w:r>
      <w:r w:rsidRPr="00424707">
        <w:rPr>
          <w:rFonts w:ascii="Times New Roman" w:eastAsia="Times New Roman" w:hAnsi="Times New Roman" w:cs="Times New Roman"/>
          <w:color w:val="000000"/>
          <w:sz w:val="27"/>
          <w:szCs w:val="27"/>
          <w:lang w:eastAsia="pl-PL"/>
        </w:rPr>
        <w:br/>
        <w:t>Nie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w:t>
      </w:r>
      <w:r w:rsidRPr="00424707">
        <w:rPr>
          <w:rFonts w:ascii="Times New Roman" w:eastAsia="Times New Roman" w:hAnsi="Times New Roman" w:cs="Times New Roman"/>
          <w:color w:val="000000"/>
          <w:sz w:val="27"/>
          <w:szCs w:val="27"/>
          <w:lang w:eastAsia="pl-PL"/>
        </w:rPr>
        <w:lastRenderedPageBreak/>
        <w:t>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III.5.1) W ZAKRESIE SPEŁNIANIA WARUNKÓW UDZIAŁU W POSTĘPOWANIU:</w:t>
      </w:r>
      <w:r w:rsidRPr="00424707">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w:t>
      </w:r>
      <w:r w:rsidRPr="00424707">
        <w:rPr>
          <w:rFonts w:ascii="Times New Roman" w:eastAsia="Times New Roman" w:hAnsi="Times New Roman" w:cs="Times New Roman"/>
          <w:color w:val="000000"/>
          <w:sz w:val="27"/>
          <w:szCs w:val="27"/>
          <w:lang w:eastAsia="pl-PL"/>
        </w:rPr>
        <w:lastRenderedPageBreak/>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co najmniej dwóch robót budowlanych w zakresie budowy oświetlenia ulicznego w formule „zaprojektuj i wybuduj” lub co najmniej dwóch robót budowlanych w zakresie budowy oświetlenia ulicznego (wykonanych w okresie ostatnich 5 lat przed upływem terminu składania ofert) i co najmniej dwóch opracowań projektowych dotyczących budowy oświetlenia ulicznego (wykonanych w okresie ostatnich 3 lat przed upływem terminu składania ofert).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instalacyjnej w zakresie sieci, instalacji i urządzeń elektrycznych i elektroenergetycznych, (minimum 1 osoba) oraz do projektowania zgodnie z ustawą Prawo budowlane w specjalności instalacyjnej w zakresie sieci, instalacji i urządzeń elektrycznych i elektroenergetycznych, (minimum 1 osoba).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III.5.2) W ZAKRESIE KRYTERIÓW SELEKCJI:</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III.7) INNE DOKUMENTY NIE WYMIENIONE W pkt III.3) - III.6)</w:t>
      </w:r>
    </w:p>
    <w:p w:rsidR="00424707" w:rsidRPr="00424707" w:rsidRDefault="00424707" w:rsidP="00424707">
      <w:pPr>
        <w:spacing w:after="0" w:line="450" w:lineRule="atLeast"/>
        <w:rPr>
          <w:rFonts w:ascii="Times New Roman" w:eastAsia="Times New Roman" w:hAnsi="Times New Roman" w:cs="Times New Roman"/>
          <w:b/>
          <w:bCs/>
          <w:color w:val="000000"/>
          <w:sz w:val="36"/>
          <w:szCs w:val="36"/>
          <w:lang w:eastAsia="pl-PL"/>
        </w:rPr>
      </w:pPr>
      <w:r w:rsidRPr="00424707">
        <w:rPr>
          <w:rFonts w:ascii="Times New Roman" w:eastAsia="Times New Roman" w:hAnsi="Times New Roman" w:cs="Times New Roman"/>
          <w:b/>
          <w:bCs/>
          <w:color w:val="000000"/>
          <w:sz w:val="36"/>
          <w:szCs w:val="36"/>
          <w:u w:val="single"/>
          <w:lang w:eastAsia="pl-PL"/>
        </w:rPr>
        <w:t>SEKCJA IV: PROCEDURA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IV.1) OPIS</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IV.1.1) Tryb udzielenia zamówienia: </w:t>
      </w:r>
      <w:r w:rsidRPr="00424707">
        <w:rPr>
          <w:rFonts w:ascii="Times New Roman" w:eastAsia="Times New Roman" w:hAnsi="Times New Roman" w:cs="Times New Roman"/>
          <w:color w:val="000000"/>
          <w:sz w:val="27"/>
          <w:szCs w:val="27"/>
          <w:lang w:eastAsia="pl-PL"/>
        </w:rPr>
        <w:t>Przetarg nieograniczony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IV.1.2) Zamawiający żąda wniesienia wadium:</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Informacja na temat wadium</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IV.1.3) Przewiduje się udzielenie zaliczek na poczet wykonania zamówienia: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Należy podać informacje na temat udzielania zaliczek:</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24707">
        <w:rPr>
          <w:rFonts w:ascii="Times New Roman" w:eastAsia="Times New Roman" w:hAnsi="Times New Roman" w:cs="Times New Roman"/>
          <w:color w:val="000000"/>
          <w:sz w:val="27"/>
          <w:szCs w:val="27"/>
          <w:lang w:eastAsia="pl-PL"/>
        </w:rPr>
        <w:br/>
        <w:t>Nie</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IV.1.5.) Wymaga się złożenia oferty wariantowej: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Dopuszcza się złożenie oferty wariantowej</w:t>
      </w:r>
      <w:r w:rsidRPr="00424707">
        <w:rPr>
          <w:rFonts w:ascii="Times New Roman" w:eastAsia="Times New Roman" w:hAnsi="Times New Roman" w:cs="Times New Roman"/>
          <w:color w:val="000000"/>
          <w:sz w:val="27"/>
          <w:szCs w:val="27"/>
          <w:lang w:eastAsia="pl-PL"/>
        </w:rPr>
        <w:br/>
        <w:t>Nie</w:t>
      </w:r>
      <w:r w:rsidRPr="00424707">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lastRenderedPageBreak/>
        <w:t>Liczba wykonawców  </w:t>
      </w:r>
      <w:r w:rsidRPr="00424707">
        <w:rPr>
          <w:rFonts w:ascii="Times New Roman" w:eastAsia="Times New Roman" w:hAnsi="Times New Roman" w:cs="Times New Roman"/>
          <w:color w:val="000000"/>
          <w:sz w:val="27"/>
          <w:szCs w:val="27"/>
          <w:lang w:eastAsia="pl-PL"/>
        </w:rPr>
        <w:br/>
        <w:t>Przewidywana minimalna liczba wykonawców</w:t>
      </w:r>
      <w:r w:rsidRPr="00424707">
        <w:rPr>
          <w:rFonts w:ascii="Times New Roman" w:eastAsia="Times New Roman" w:hAnsi="Times New Roman" w:cs="Times New Roman"/>
          <w:color w:val="000000"/>
          <w:sz w:val="27"/>
          <w:szCs w:val="27"/>
          <w:lang w:eastAsia="pl-PL"/>
        </w:rPr>
        <w:br/>
        <w:t>Maksymalna liczba wykonawców  </w:t>
      </w:r>
      <w:r w:rsidRPr="00424707">
        <w:rPr>
          <w:rFonts w:ascii="Times New Roman" w:eastAsia="Times New Roman" w:hAnsi="Times New Roman" w:cs="Times New Roman"/>
          <w:color w:val="000000"/>
          <w:sz w:val="27"/>
          <w:szCs w:val="27"/>
          <w:lang w:eastAsia="pl-PL"/>
        </w:rPr>
        <w:br/>
        <w:t>Kryteria selekcji wykonawców:</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IV.1.7) Informacje na temat umowy ramowej lub dynamicznego systemu zakupów:</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Umowa ramowa będzie zawarta:</w:t>
      </w:r>
      <w:r w:rsidRPr="00424707">
        <w:rPr>
          <w:rFonts w:ascii="Times New Roman" w:eastAsia="Times New Roman" w:hAnsi="Times New Roman" w:cs="Times New Roman"/>
          <w:color w:val="000000"/>
          <w:sz w:val="27"/>
          <w:szCs w:val="27"/>
          <w:lang w:eastAsia="pl-PL"/>
        </w:rPr>
        <w:br/>
        <w:t>Czy przewiduje się ograniczenie liczby uczestników umowy ramowej:</w:t>
      </w:r>
      <w:r w:rsidRPr="00424707">
        <w:rPr>
          <w:rFonts w:ascii="Times New Roman" w:eastAsia="Times New Roman" w:hAnsi="Times New Roman" w:cs="Times New Roman"/>
          <w:color w:val="000000"/>
          <w:sz w:val="27"/>
          <w:szCs w:val="27"/>
          <w:lang w:eastAsia="pl-PL"/>
        </w:rPr>
        <w:br/>
        <w:t>Przewidziana maksymalna liczba uczestników umowy ramowej:</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t>Zamówienie obejmuje ustanowienie dynamicznego systemu zakupów:</w:t>
      </w:r>
      <w:r w:rsidRPr="0042470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2470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IV.1.8) Aukcja elektroniczna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Przewidziane jest przeprowadzenie aukcji elektronicznej </w:t>
      </w:r>
      <w:r w:rsidRPr="00424707">
        <w:rPr>
          <w:rFonts w:ascii="Times New Roman" w:eastAsia="Times New Roman" w:hAnsi="Times New Roman" w:cs="Times New Roman"/>
          <w:i/>
          <w:iCs/>
          <w:color w:val="000000"/>
          <w:sz w:val="27"/>
          <w:szCs w:val="27"/>
          <w:lang w:eastAsia="pl-PL"/>
        </w:rPr>
        <w:t>(przetarg nieograniczony, przetarg ograniczony, negocjacje z ogłoszeniem) </w:t>
      </w:r>
      <w:r w:rsidRPr="00424707">
        <w:rPr>
          <w:rFonts w:ascii="Times New Roman" w:eastAsia="Times New Roman" w:hAnsi="Times New Roman" w:cs="Times New Roman"/>
          <w:color w:val="000000"/>
          <w:sz w:val="27"/>
          <w:szCs w:val="27"/>
          <w:lang w:eastAsia="pl-PL"/>
        </w:rPr>
        <w:t>Nie</w:t>
      </w:r>
      <w:r w:rsidRPr="00424707">
        <w:rPr>
          <w:rFonts w:ascii="Times New Roman" w:eastAsia="Times New Roman" w:hAnsi="Times New Roman" w:cs="Times New Roman"/>
          <w:color w:val="000000"/>
          <w:sz w:val="27"/>
          <w:szCs w:val="27"/>
          <w:lang w:eastAsia="pl-PL"/>
        </w:rPr>
        <w:br/>
        <w:t>Należy podać adres strony internetowej, na której aukcja będzie prowadzona: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2470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24707">
        <w:rPr>
          <w:rFonts w:ascii="Times New Roman" w:eastAsia="Times New Roman" w:hAnsi="Times New Roman" w:cs="Times New Roman"/>
          <w:color w:val="000000"/>
          <w:sz w:val="27"/>
          <w:szCs w:val="27"/>
          <w:lang w:eastAsia="pl-PL"/>
        </w:rPr>
        <w:br/>
        <w:t>Informacje dotyczące przebiegu aukcji elektronicznej:</w:t>
      </w:r>
      <w:r w:rsidRPr="00424707">
        <w:rPr>
          <w:rFonts w:ascii="Times New Roman" w:eastAsia="Times New Roman" w:hAnsi="Times New Roman" w:cs="Times New Roman"/>
          <w:color w:val="000000"/>
          <w:sz w:val="27"/>
          <w:szCs w:val="27"/>
          <w:lang w:eastAsia="pl-PL"/>
        </w:rPr>
        <w:br/>
        <w:t xml:space="preserve">Jaki jest przewidziany sposób postępowania w toku aukcji elektronicznej i jakie </w:t>
      </w:r>
      <w:r w:rsidRPr="00424707">
        <w:rPr>
          <w:rFonts w:ascii="Times New Roman" w:eastAsia="Times New Roman" w:hAnsi="Times New Roman" w:cs="Times New Roman"/>
          <w:color w:val="000000"/>
          <w:sz w:val="27"/>
          <w:szCs w:val="27"/>
          <w:lang w:eastAsia="pl-PL"/>
        </w:rPr>
        <w:lastRenderedPageBreak/>
        <w:t>będą warunki, na jakich wykonawcy będą mogli licytować (minimalne wysokości postąpień):</w:t>
      </w:r>
      <w:r w:rsidRPr="0042470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24707">
        <w:rPr>
          <w:rFonts w:ascii="Times New Roman" w:eastAsia="Times New Roman" w:hAnsi="Times New Roman" w:cs="Times New Roman"/>
          <w:color w:val="000000"/>
          <w:sz w:val="27"/>
          <w:szCs w:val="27"/>
          <w:lang w:eastAsia="pl-PL"/>
        </w:rPr>
        <w:br/>
        <w:t>Wymagania dotyczące rejestracji i identyfikacji wykonawców w aukcji elektronicznej:</w:t>
      </w:r>
      <w:r w:rsidRPr="00424707">
        <w:rPr>
          <w:rFonts w:ascii="Times New Roman" w:eastAsia="Times New Roman" w:hAnsi="Times New Roman" w:cs="Times New Roman"/>
          <w:color w:val="000000"/>
          <w:sz w:val="27"/>
          <w:szCs w:val="27"/>
          <w:lang w:eastAsia="pl-PL"/>
        </w:rPr>
        <w:br/>
        <w:t>Informacje o liczbie etapów aukcji elektronicznej i czasie ich trwania: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Czas trwania:</w:t>
      </w:r>
      <w:r w:rsidRPr="00424707">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24707">
        <w:rPr>
          <w:rFonts w:ascii="Times New Roman" w:eastAsia="Times New Roman" w:hAnsi="Times New Roman" w:cs="Times New Roman"/>
          <w:color w:val="000000"/>
          <w:sz w:val="27"/>
          <w:szCs w:val="27"/>
          <w:lang w:eastAsia="pl-PL"/>
        </w:rPr>
        <w:br/>
        <w:t>Warunki zamknięcia aukcji elektronicznej:</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IV.2) KRYTERIA OCENY OFERT</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IV.2.1) Kryteria oceny ofert:</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24707">
        <w:rPr>
          <w:rFonts w:ascii="Times New Roman" w:eastAsia="Times New Roman" w:hAnsi="Times New Roman" w:cs="Times New Roman"/>
          <w:b/>
          <w:bCs/>
          <w:color w:val="000000"/>
          <w:sz w:val="27"/>
          <w:szCs w:val="27"/>
          <w:lang w:eastAsia="pl-PL"/>
        </w:rPr>
        <w:t>Pzp</w:t>
      </w:r>
      <w:proofErr w:type="spellEnd"/>
      <w:r w:rsidRPr="00424707">
        <w:rPr>
          <w:rFonts w:ascii="Times New Roman" w:eastAsia="Times New Roman" w:hAnsi="Times New Roman" w:cs="Times New Roman"/>
          <w:b/>
          <w:bCs/>
          <w:color w:val="000000"/>
          <w:sz w:val="27"/>
          <w:szCs w:val="27"/>
          <w:lang w:eastAsia="pl-PL"/>
        </w:rPr>
        <w:t> </w:t>
      </w:r>
      <w:r w:rsidRPr="00424707">
        <w:rPr>
          <w:rFonts w:ascii="Times New Roman" w:eastAsia="Times New Roman" w:hAnsi="Times New Roman" w:cs="Times New Roman"/>
          <w:color w:val="000000"/>
          <w:sz w:val="27"/>
          <w:szCs w:val="27"/>
          <w:lang w:eastAsia="pl-PL"/>
        </w:rPr>
        <w:t>(przetarg nieograniczony)</w:t>
      </w:r>
      <w:r w:rsidRPr="00424707">
        <w:rPr>
          <w:rFonts w:ascii="Times New Roman" w:eastAsia="Times New Roman" w:hAnsi="Times New Roman" w:cs="Times New Roman"/>
          <w:color w:val="000000"/>
          <w:sz w:val="27"/>
          <w:szCs w:val="27"/>
          <w:lang w:eastAsia="pl-PL"/>
        </w:rPr>
        <w:br/>
        <w:t>Tak</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IV.3) Negocjacje z ogłoszeniem, dialog konkurencyjny, partnerstwo innowacyjne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IV.3.1) Informacje na temat negocjacji z ogłoszeniem</w:t>
      </w:r>
      <w:r w:rsidRPr="00424707">
        <w:rPr>
          <w:rFonts w:ascii="Times New Roman" w:eastAsia="Times New Roman" w:hAnsi="Times New Roman" w:cs="Times New Roman"/>
          <w:color w:val="000000"/>
          <w:sz w:val="27"/>
          <w:szCs w:val="27"/>
          <w:lang w:eastAsia="pl-PL"/>
        </w:rPr>
        <w:br/>
        <w:t>Minimalne wymagania, które muszą spełniać wszystkie oferty: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24707">
        <w:rPr>
          <w:rFonts w:ascii="Times New Roman" w:eastAsia="Times New Roman" w:hAnsi="Times New Roman" w:cs="Times New Roman"/>
          <w:color w:val="000000"/>
          <w:sz w:val="27"/>
          <w:szCs w:val="27"/>
          <w:lang w:eastAsia="pl-PL"/>
        </w:rPr>
        <w:br/>
        <w:t>Przewidziany jest podział negocjacji na etapy w celu ograniczenia liczby ofert:</w:t>
      </w:r>
      <w:r w:rsidRPr="00424707">
        <w:rPr>
          <w:rFonts w:ascii="Times New Roman" w:eastAsia="Times New Roman" w:hAnsi="Times New Roman" w:cs="Times New Roman"/>
          <w:color w:val="000000"/>
          <w:sz w:val="27"/>
          <w:szCs w:val="27"/>
          <w:lang w:eastAsia="pl-PL"/>
        </w:rPr>
        <w:br/>
        <w:t>Należy podać informacje na temat etapów negocjacji (w tym liczbę etapów):</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lastRenderedPageBreak/>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IV.3.2) Informacje na temat dialogu konkurencyjnego</w:t>
      </w:r>
      <w:r w:rsidRPr="00424707">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2470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Wstępny harmonogram postępowania: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Podział dialogu na etapy w celu ograniczenia liczby rozwiązań:</w:t>
      </w:r>
      <w:r w:rsidRPr="00424707">
        <w:rPr>
          <w:rFonts w:ascii="Times New Roman" w:eastAsia="Times New Roman" w:hAnsi="Times New Roman" w:cs="Times New Roman"/>
          <w:color w:val="000000"/>
          <w:sz w:val="27"/>
          <w:szCs w:val="27"/>
          <w:lang w:eastAsia="pl-PL"/>
        </w:rPr>
        <w:br/>
        <w:t>Należy podać informacje na temat etapów dialogu:</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IV.3.3) Informacje na temat partnerstwa innowacyjnego</w:t>
      </w:r>
      <w:r w:rsidRPr="0042470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24707">
        <w:rPr>
          <w:rFonts w:ascii="Times New Roman" w:eastAsia="Times New Roman" w:hAnsi="Times New Roman" w:cs="Times New Roman"/>
          <w:color w:val="000000"/>
          <w:sz w:val="27"/>
          <w:szCs w:val="27"/>
          <w:lang w:eastAsia="pl-PL"/>
        </w:rPr>
        <w:br/>
        <w:t>Informacje dodatkowe: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IV.4) Licytacja elektroniczna</w:t>
      </w:r>
      <w:r w:rsidRPr="00424707">
        <w:rPr>
          <w:rFonts w:ascii="Times New Roman" w:eastAsia="Times New Roman" w:hAnsi="Times New Roman" w:cs="Times New Roman"/>
          <w:color w:val="000000"/>
          <w:sz w:val="27"/>
          <w:szCs w:val="27"/>
          <w:lang w:eastAsia="pl-PL"/>
        </w:rPr>
        <w:br/>
        <w:t>Adres strony internetowej, na której będzie prowadzona licytacja elektroniczna: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Informacje o liczbie etapów licytacji elektronicznej i czasie ich trwania:</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lastRenderedPageBreak/>
        <w:t>Czas trwania:</w:t>
      </w:r>
      <w:r w:rsidRPr="0042470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Termin składania wniosków o dopuszczenie do udziału w licytacji elektronicznej:</w:t>
      </w:r>
      <w:r w:rsidRPr="00424707">
        <w:rPr>
          <w:rFonts w:ascii="Times New Roman" w:eastAsia="Times New Roman" w:hAnsi="Times New Roman" w:cs="Times New Roman"/>
          <w:color w:val="000000"/>
          <w:sz w:val="27"/>
          <w:szCs w:val="27"/>
          <w:lang w:eastAsia="pl-PL"/>
        </w:rPr>
        <w:br/>
        <w:t>Data: godzina:</w:t>
      </w:r>
      <w:r w:rsidRPr="00424707">
        <w:rPr>
          <w:rFonts w:ascii="Times New Roman" w:eastAsia="Times New Roman" w:hAnsi="Times New Roman" w:cs="Times New Roman"/>
          <w:color w:val="000000"/>
          <w:sz w:val="27"/>
          <w:szCs w:val="27"/>
          <w:lang w:eastAsia="pl-PL"/>
        </w:rPr>
        <w:br/>
        <w:t>Termin otwarcia licytacji elektronicznej: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Termin i warunki zamknięcia licytacji elektronicznej:</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Wymagania dotyczące zabezpieczenia należytego wykonania umowy:</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t>Informacje dodatkowe:</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IV.5) ZMIANA UMOWY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24707">
        <w:rPr>
          <w:rFonts w:ascii="Times New Roman" w:eastAsia="Times New Roman" w:hAnsi="Times New Roman" w:cs="Times New Roman"/>
          <w:color w:val="000000"/>
          <w:sz w:val="27"/>
          <w:szCs w:val="27"/>
          <w:lang w:eastAsia="pl-PL"/>
        </w:rPr>
        <w:t> Tak</w:t>
      </w:r>
      <w:r w:rsidRPr="00424707">
        <w:rPr>
          <w:rFonts w:ascii="Times New Roman" w:eastAsia="Times New Roman" w:hAnsi="Times New Roman" w:cs="Times New Roman"/>
          <w:color w:val="000000"/>
          <w:sz w:val="27"/>
          <w:szCs w:val="27"/>
          <w:lang w:eastAsia="pl-PL"/>
        </w:rPr>
        <w:br/>
        <w:t>Należy wskazać zakres, charakter zmian oraz warunki wprowadzenia zmian:</w:t>
      </w:r>
      <w:r w:rsidRPr="00424707">
        <w:rPr>
          <w:rFonts w:ascii="Times New Roman" w:eastAsia="Times New Roman" w:hAnsi="Times New Roman" w:cs="Times New Roman"/>
          <w:color w:val="000000"/>
          <w:sz w:val="27"/>
          <w:szCs w:val="27"/>
          <w:lang w:eastAsia="pl-PL"/>
        </w:rPr>
        <w:br/>
        <w:t xml:space="preserve">Istotne postanowienia umowy określone zostały w załączonym wzorze umowy (załącznik nr 7). Istnieje możliwość wprowadzenia zmian postanowień zawartej umowy w stosunku do treści oferty, na podstawie której dokonano wyboru wykonawcy. Kierując się zapisami art.144 ust.1 Ustawy z dnia 29 stycznia 2004r. Prawo zamówień publicznych (tekst jednolity: Dz. U. z 2017r. poz. 1579 z późn. zmianami)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w:t>
      </w:r>
      <w:r w:rsidRPr="00424707">
        <w:rPr>
          <w:rFonts w:ascii="Times New Roman" w:eastAsia="Times New Roman" w:hAnsi="Times New Roman" w:cs="Times New Roman"/>
          <w:color w:val="000000"/>
          <w:sz w:val="27"/>
          <w:szCs w:val="27"/>
          <w:lang w:eastAsia="pl-PL"/>
        </w:rPr>
        <w:lastRenderedPageBreak/>
        <w:t>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 INFORMACJE ADMINISTRACYJNE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IV.6.1) Sposób udostępniania informacji o charakterze poufnym </w:t>
      </w:r>
      <w:r w:rsidRPr="00424707">
        <w:rPr>
          <w:rFonts w:ascii="Times New Roman" w:eastAsia="Times New Roman" w:hAnsi="Times New Roman" w:cs="Times New Roman"/>
          <w:i/>
          <w:iCs/>
          <w:color w:val="000000"/>
          <w:sz w:val="27"/>
          <w:szCs w:val="27"/>
          <w:lang w:eastAsia="pl-PL"/>
        </w:rPr>
        <w:t>(jeżeli dotyczy):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Środki służące ochronie informacji o charakterze poufnym</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24707">
        <w:rPr>
          <w:rFonts w:ascii="Times New Roman" w:eastAsia="Times New Roman" w:hAnsi="Times New Roman" w:cs="Times New Roman"/>
          <w:color w:val="000000"/>
          <w:sz w:val="27"/>
          <w:szCs w:val="27"/>
          <w:lang w:eastAsia="pl-PL"/>
        </w:rPr>
        <w:br/>
        <w:t>Data: 2020-04-06, godzina: 10:00,</w:t>
      </w:r>
      <w:r w:rsidRPr="0042470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Wskazać powody:</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24707">
        <w:rPr>
          <w:rFonts w:ascii="Times New Roman" w:eastAsia="Times New Roman" w:hAnsi="Times New Roman" w:cs="Times New Roman"/>
          <w:color w:val="000000"/>
          <w:sz w:val="27"/>
          <w:szCs w:val="27"/>
          <w:lang w:eastAsia="pl-PL"/>
        </w:rPr>
        <w:br/>
        <w:t>&gt; Oferty powinny być sporządzone w języku polskim</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IV.6.3) Termin związania ofertą: </w:t>
      </w:r>
      <w:r w:rsidRPr="00424707">
        <w:rPr>
          <w:rFonts w:ascii="Times New Roman" w:eastAsia="Times New Roman" w:hAnsi="Times New Roman" w:cs="Times New Roman"/>
          <w:color w:val="000000"/>
          <w:sz w:val="27"/>
          <w:szCs w:val="27"/>
          <w:lang w:eastAsia="pl-PL"/>
        </w:rPr>
        <w:t xml:space="preserve">do: okres w dniach: 30 (od ostatecznego </w:t>
      </w:r>
      <w:r w:rsidRPr="00424707">
        <w:rPr>
          <w:rFonts w:ascii="Times New Roman" w:eastAsia="Times New Roman" w:hAnsi="Times New Roman" w:cs="Times New Roman"/>
          <w:color w:val="000000"/>
          <w:sz w:val="27"/>
          <w:szCs w:val="27"/>
          <w:lang w:eastAsia="pl-PL"/>
        </w:rPr>
        <w:lastRenderedPageBreak/>
        <w:t>terminu składania ofert)</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24707">
        <w:rPr>
          <w:rFonts w:ascii="Times New Roman" w:eastAsia="Times New Roman" w:hAnsi="Times New Roman" w:cs="Times New Roman"/>
          <w:color w:val="000000"/>
          <w:sz w:val="27"/>
          <w:szCs w:val="27"/>
          <w:lang w:eastAsia="pl-PL"/>
        </w:rPr>
        <w:t> Nie</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IV.6.5) Informacje dodatkowe:</w:t>
      </w:r>
      <w:r w:rsidRPr="00424707">
        <w:rPr>
          <w:rFonts w:ascii="Times New Roman" w:eastAsia="Times New Roman" w:hAnsi="Times New Roman" w:cs="Times New Roman"/>
          <w:color w:val="000000"/>
          <w:sz w:val="27"/>
          <w:szCs w:val="27"/>
          <w:lang w:eastAsia="pl-PL"/>
        </w:rPr>
        <w:br/>
      </w:r>
    </w:p>
    <w:p w:rsidR="00424707" w:rsidRPr="00424707" w:rsidRDefault="00424707" w:rsidP="00424707">
      <w:pPr>
        <w:spacing w:after="0" w:line="450" w:lineRule="atLeast"/>
        <w:jc w:val="center"/>
        <w:rPr>
          <w:rFonts w:ascii="Times New Roman" w:eastAsia="Times New Roman" w:hAnsi="Times New Roman" w:cs="Times New Roman"/>
          <w:b/>
          <w:bCs/>
          <w:color w:val="000000"/>
          <w:sz w:val="36"/>
          <w:szCs w:val="36"/>
          <w:lang w:eastAsia="pl-PL"/>
        </w:rPr>
      </w:pPr>
      <w:r w:rsidRPr="00424707">
        <w:rPr>
          <w:rFonts w:ascii="Times New Roman" w:eastAsia="Times New Roman" w:hAnsi="Times New Roman" w:cs="Times New Roman"/>
          <w:b/>
          <w:bCs/>
          <w:color w:val="000000"/>
          <w:sz w:val="36"/>
          <w:szCs w:val="36"/>
          <w:u w:val="single"/>
          <w:lang w:eastAsia="pl-PL"/>
        </w:rPr>
        <w:t>ZAŁĄCZNIK I - INFORMACJE DOTYCZĄCE OFERT CZĘŚCIOWYCH</w:t>
      </w:r>
    </w:p>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01"/>
      </w:tblGrid>
      <w:tr w:rsidR="00424707" w:rsidRPr="00424707" w:rsidTr="00424707">
        <w:trPr>
          <w:tblCellSpacing w:w="15" w:type="dxa"/>
        </w:trPr>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Część nr:</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1</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Nazwa:</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Budowa oświetlenia ulicznego w miejscowości Budy Niemanowskie</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1)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247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24707">
        <w:rPr>
          <w:rFonts w:ascii="Times New Roman" w:eastAsia="Times New Roman" w:hAnsi="Times New Roman" w:cs="Times New Roman"/>
          <w:b/>
          <w:bCs/>
          <w:color w:val="000000"/>
          <w:sz w:val="27"/>
          <w:szCs w:val="27"/>
          <w:lang w:eastAsia="pl-PL"/>
        </w:rPr>
        <w:t>budowlane:</w:t>
      </w:r>
      <w:r w:rsidRPr="00424707">
        <w:rPr>
          <w:rFonts w:ascii="Times New Roman" w:eastAsia="Times New Roman" w:hAnsi="Times New Roman" w:cs="Times New Roman"/>
          <w:color w:val="000000"/>
          <w:sz w:val="27"/>
          <w:szCs w:val="27"/>
          <w:lang w:eastAsia="pl-PL"/>
        </w:rPr>
        <w:t>Szczegółowy</w:t>
      </w:r>
      <w:proofErr w:type="spellEnd"/>
      <w:r w:rsidRPr="00424707">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2A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2) Wspólny Słownik Zamówień(CPV): </w:t>
      </w:r>
      <w:r w:rsidRPr="00424707">
        <w:rPr>
          <w:rFonts w:ascii="Times New Roman" w:eastAsia="Times New Roman" w:hAnsi="Times New Roman" w:cs="Times New Roman"/>
          <w:color w:val="000000"/>
          <w:sz w:val="27"/>
          <w:szCs w:val="27"/>
          <w:lang w:eastAsia="pl-PL"/>
        </w:rPr>
        <w:t>45316110-9, 71320000-7</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4) Czas trwania lub termin wykonania:</w:t>
      </w:r>
      <w:r w:rsidRPr="00424707">
        <w:rPr>
          <w:rFonts w:ascii="Times New Roman" w:eastAsia="Times New Roman" w:hAnsi="Times New Roman" w:cs="Times New Roman"/>
          <w:color w:val="000000"/>
          <w:sz w:val="27"/>
          <w:szCs w:val="27"/>
          <w:lang w:eastAsia="pl-PL"/>
        </w:rPr>
        <w:br/>
        <w:t>okres w miesiącach:</w:t>
      </w:r>
      <w:r w:rsidRPr="00424707">
        <w:rPr>
          <w:rFonts w:ascii="Times New Roman" w:eastAsia="Times New Roman" w:hAnsi="Times New Roman" w:cs="Times New Roman"/>
          <w:color w:val="000000"/>
          <w:sz w:val="27"/>
          <w:szCs w:val="27"/>
          <w:lang w:eastAsia="pl-PL"/>
        </w:rPr>
        <w:br/>
        <w:t>okres w dniach:</w:t>
      </w:r>
      <w:r w:rsidRPr="00424707">
        <w:rPr>
          <w:rFonts w:ascii="Times New Roman" w:eastAsia="Times New Roman" w:hAnsi="Times New Roman" w:cs="Times New Roman"/>
          <w:color w:val="000000"/>
          <w:sz w:val="27"/>
          <w:szCs w:val="27"/>
          <w:lang w:eastAsia="pl-PL"/>
        </w:rPr>
        <w:br/>
        <w:t>data rozpoczęcia:</w:t>
      </w:r>
      <w:r w:rsidRPr="00424707">
        <w:rPr>
          <w:rFonts w:ascii="Times New Roman" w:eastAsia="Times New Roman" w:hAnsi="Times New Roman" w:cs="Times New Roman"/>
          <w:color w:val="000000"/>
          <w:sz w:val="27"/>
          <w:szCs w:val="27"/>
          <w:lang w:eastAsia="pl-PL"/>
        </w:rPr>
        <w:br/>
        <w:t>data zakończenia: 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27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6) INFORMACJE DODATKOWE:</w:t>
      </w:r>
      <w:r w:rsidRPr="0042470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81"/>
      </w:tblGrid>
      <w:tr w:rsidR="00424707" w:rsidRPr="00424707" w:rsidTr="00424707">
        <w:trPr>
          <w:tblCellSpacing w:w="15" w:type="dxa"/>
        </w:trPr>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2</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Nazwa:</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Budowa oświetlenia ulicznego w miejscowości Podgóra</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1)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247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24707">
        <w:rPr>
          <w:rFonts w:ascii="Times New Roman" w:eastAsia="Times New Roman" w:hAnsi="Times New Roman" w:cs="Times New Roman"/>
          <w:b/>
          <w:bCs/>
          <w:color w:val="000000"/>
          <w:sz w:val="27"/>
          <w:szCs w:val="27"/>
          <w:lang w:eastAsia="pl-PL"/>
        </w:rPr>
        <w:t>budowlane:</w:t>
      </w:r>
      <w:r w:rsidRPr="00424707">
        <w:rPr>
          <w:rFonts w:ascii="Times New Roman" w:eastAsia="Times New Roman" w:hAnsi="Times New Roman" w:cs="Times New Roman"/>
          <w:color w:val="000000"/>
          <w:sz w:val="27"/>
          <w:szCs w:val="27"/>
          <w:lang w:eastAsia="pl-PL"/>
        </w:rPr>
        <w:t>Szczegółowy</w:t>
      </w:r>
      <w:proofErr w:type="spellEnd"/>
      <w:r w:rsidRPr="00424707">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2B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2) Wspólny Słownik Zamówień(CPV): </w:t>
      </w:r>
      <w:r w:rsidRPr="00424707">
        <w:rPr>
          <w:rFonts w:ascii="Times New Roman" w:eastAsia="Times New Roman" w:hAnsi="Times New Roman" w:cs="Times New Roman"/>
          <w:color w:val="000000"/>
          <w:sz w:val="27"/>
          <w:szCs w:val="27"/>
          <w:lang w:eastAsia="pl-PL"/>
        </w:rPr>
        <w:t>45316110-9, 71320000-7</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4) Czas trwania lub termin wykonania:</w:t>
      </w:r>
      <w:r w:rsidRPr="00424707">
        <w:rPr>
          <w:rFonts w:ascii="Times New Roman" w:eastAsia="Times New Roman" w:hAnsi="Times New Roman" w:cs="Times New Roman"/>
          <w:color w:val="000000"/>
          <w:sz w:val="27"/>
          <w:szCs w:val="27"/>
          <w:lang w:eastAsia="pl-PL"/>
        </w:rPr>
        <w:br/>
        <w:t>okres w miesiącach:</w:t>
      </w:r>
      <w:r w:rsidRPr="00424707">
        <w:rPr>
          <w:rFonts w:ascii="Times New Roman" w:eastAsia="Times New Roman" w:hAnsi="Times New Roman" w:cs="Times New Roman"/>
          <w:color w:val="000000"/>
          <w:sz w:val="27"/>
          <w:szCs w:val="27"/>
          <w:lang w:eastAsia="pl-PL"/>
        </w:rPr>
        <w:br/>
        <w:t>okres w dniach:</w:t>
      </w:r>
      <w:r w:rsidRPr="00424707">
        <w:rPr>
          <w:rFonts w:ascii="Times New Roman" w:eastAsia="Times New Roman" w:hAnsi="Times New Roman" w:cs="Times New Roman"/>
          <w:color w:val="000000"/>
          <w:sz w:val="27"/>
          <w:szCs w:val="27"/>
          <w:lang w:eastAsia="pl-PL"/>
        </w:rPr>
        <w:br/>
        <w:t>data rozpoczęcia:</w:t>
      </w:r>
      <w:r w:rsidRPr="00424707">
        <w:rPr>
          <w:rFonts w:ascii="Times New Roman" w:eastAsia="Times New Roman" w:hAnsi="Times New Roman" w:cs="Times New Roman"/>
          <w:color w:val="000000"/>
          <w:sz w:val="27"/>
          <w:szCs w:val="27"/>
          <w:lang w:eastAsia="pl-PL"/>
        </w:rPr>
        <w:br/>
        <w:t>data zakończenia: 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27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321"/>
      </w:tblGrid>
      <w:tr w:rsidR="00424707" w:rsidRPr="00424707" w:rsidTr="00424707">
        <w:trPr>
          <w:tblCellSpacing w:w="15" w:type="dxa"/>
        </w:trPr>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Część nr:</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3</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Nazwa:</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Budowa oświetlenia ulicznego w miejscowości Gózd (plac OSP)</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1)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247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24707">
        <w:rPr>
          <w:rFonts w:ascii="Times New Roman" w:eastAsia="Times New Roman" w:hAnsi="Times New Roman" w:cs="Times New Roman"/>
          <w:b/>
          <w:bCs/>
          <w:color w:val="000000"/>
          <w:sz w:val="27"/>
          <w:szCs w:val="27"/>
          <w:lang w:eastAsia="pl-PL"/>
        </w:rPr>
        <w:t>budowlane:</w:t>
      </w:r>
      <w:r w:rsidRPr="00424707">
        <w:rPr>
          <w:rFonts w:ascii="Times New Roman" w:eastAsia="Times New Roman" w:hAnsi="Times New Roman" w:cs="Times New Roman"/>
          <w:color w:val="000000"/>
          <w:sz w:val="27"/>
          <w:szCs w:val="27"/>
          <w:lang w:eastAsia="pl-PL"/>
        </w:rPr>
        <w:t>Szczegółowy</w:t>
      </w:r>
      <w:proofErr w:type="spellEnd"/>
      <w:r w:rsidRPr="00424707">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2C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2) Wspólny Słownik Zamówień(CPV): </w:t>
      </w:r>
      <w:r w:rsidRPr="00424707">
        <w:rPr>
          <w:rFonts w:ascii="Times New Roman" w:eastAsia="Times New Roman" w:hAnsi="Times New Roman" w:cs="Times New Roman"/>
          <w:color w:val="000000"/>
          <w:sz w:val="27"/>
          <w:szCs w:val="27"/>
          <w:lang w:eastAsia="pl-PL"/>
        </w:rPr>
        <w:t>45316110-9, 71320000-7</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lastRenderedPageBreak/>
        <w:br/>
      </w:r>
      <w:r w:rsidRPr="004247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4) Czas trwania lub termin wykonania:</w:t>
      </w:r>
      <w:r w:rsidRPr="00424707">
        <w:rPr>
          <w:rFonts w:ascii="Times New Roman" w:eastAsia="Times New Roman" w:hAnsi="Times New Roman" w:cs="Times New Roman"/>
          <w:color w:val="000000"/>
          <w:sz w:val="27"/>
          <w:szCs w:val="27"/>
          <w:lang w:eastAsia="pl-PL"/>
        </w:rPr>
        <w:br/>
        <w:t>okres w miesiącach:</w:t>
      </w:r>
      <w:r w:rsidRPr="00424707">
        <w:rPr>
          <w:rFonts w:ascii="Times New Roman" w:eastAsia="Times New Roman" w:hAnsi="Times New Roman" w:cs="Times New Roman"/>
          <w:color w:val="000000"/>
          <w:sz w:val="27"/>
          <w:szCs w:val="27"/>
          <w:lang w:eastAsia="pl-PL"/>
        </w:rPr>
        <w:br/>
        <w:t>okres w dniach:</w:t>
      </w:r>
      <w:r w:rsidRPr="00424707">
        <w:rPr>
          <w:rFonts w:ascii="Times New Roman" w:eastAsia="Times New Roman" w:hAnsi="Times New Roman" w:cs="Times New Roman"/>
          <w:color w:val="000000"/>
          <w:sz w:val="27"/>
          <w:szCs w:val="27"/>
          <w:lang w:eastAsia="pl-PL"/>
        </w:rPr>
        <w:br/>
        <w:t>data rozpoczęcia:</w:t>
      </w:r>
      <w:r w:rsidRPr="00424707">
        <w:rPr>
          <w:rFonts w:ascii="Times New Roman" w:eastAsia="Times New Roman" w:hAnsi="Times New Roman" w:cs="Times New Roman"/>
          <w:color w:val="000000"/>
          <w:sz w:val="27"/>
          <w:szCs w:val="27"/>
          <w:lang w:eastAsia="pl-PL"/>
        </w:rPr>
        <w:br/>
        <w:t>data zakończenia: 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27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00"/>
      </w:tblGrid>
      <w:tr w:rsidR="00424707" w:rsidRPr="00424707" w:rsidTr="00424707">
        <w:trPr>
          <w:tblCellSpacing w:w="15" w:type="dxa"/>
        </w:trPr>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Część nr:</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Nazwa:</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Budowa oświetlenia ulicznego w miejscowości Małęczyn ul. Bankowa</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1)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247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24707">
        <w:rPr>
          <w:rFonts w:ascii="Times New Roman" w:eastAsia="Times New Roman" w:hAnsi="Times New Roman" w:cs="Times New Roman"/>
          <w:b/>
          <w:bCs/>
          <w:color w:val="000000"/>
          <w:sz w:val="27"/>
          <w:szCs w:val="27"/>
          <w:lang w:eastAsia="pl-PL"/>
        </w:rPr>
        <w:t>budowlane:</w:t>
      </w:r>
      <w:r w:rsidRPr="00424707">
        <w:rPr>
          <w:rFonts w:ascii="Times New Roman" w:eastAsia="Times New Roman" w:hAnsi="Times New Roman" w:cs="Times New Roman"/>
          <w:color w:val="000000"/>
          <w:sz w:val="27"/>
          <w:szCs w:val="27"/>
          <w:lang w:eastAsia="pl-PL"/>
        </w:rPr>
        <w:t>Szczegółowy</w:t>
      </w:r>
      <w:proofErr w:type="spellEnd"/>
      <w:r w:rsidRPr="00424707">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2D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2) Wspólny Słownik Zamówień(CPV): </w:t>
      </w:r>
      <w:r w:rsidRPr="00424707">
        <w:rPr>
          <w:rFonts w:ascii="Times New Roman" w:eastAsia="Times New Roman" w:hAnsi="Times New Roman" w:cs="Times New Roman"/>
          <w:color w:val="000000"/>
          <w:sz w:val="27"/>
          <w:szCs w:val="27"/>
          <w:lang w:eastAsia="pl-PL"/>
        </w:rPr>
        <w:t>45316110-9, 71320000-7</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4) Czas trwania lub termin wykonania:</w:t>
      </w:r>
      <w:r w:rsidRPr="00424707">
        <w:rPr>
          <w:rFonts w:ascii="Times New Roman" w:eastAsia="Times New Roman" w:hAnsi="Times New Roman" w:cs="Times New Roman"/>
          <w:color w:val="000000"/>
          <w:sz w:val="27"/>
          <w:szCs w:val="27"/>
          <w:lang w:eastAsia="pl-PL"/>
        </w:rPr>
        <w:br/>
        <w:t>okres w miesiącach:</w:t>
      </w:r>
      <w:r w:rsidRPr="00424707">
        <w:rPr>
          <w:rFonts w:ascii="Times New Roman" w:eastAsia="Times New Roman" w:hAnsi="Times New Roman" w:cs="Times New Roman"/>
          <w:color w:val="000000"/>
          <w:sz w:val="27"/>
          <w:szCs w:val="27"/>
          <w:lang w:eastAsia="pl-PL"/>
        </w:rPr>
        <w:br/>
        <w:t>okres w dniach:</w:t>
      </w:r>
      <w:r w:rsidRPr="00424707">
        <w:rPr>
          <w:rFonts w:ascii="Times New Roman" w:eastAsia="Times New Roman" w:hAnsi="Times New Roman" w:cs="Times New Roman"/>
          <w:color w:val="000000"/>
          <w:sz w:val="27"/>
          <w:szCs w:val="27"/>
          <w:lang w:eastAsia="pl-PL"/>
        </w:rPr>
        <w:br/>
        <w:t>data rozpoczęcia:</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color w:val="000000"/>
          <w:sz w:val="27"/>
          <w:szCs w:val="27"/>
          <w:lang w:eastAsia="pl-PL"/>
        </w:rPr>
        <w:lastRenderedPageBreak/>
        <w:t>data zakończenia: 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27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180"/>
        <w:gridCol w:w="834"/>
        <w:gridCol w:w="7017"/>
      </w:tblGrid>
      <w:tr w:rsidR="00424707" w:rsidRPr="00424707" w:rsidTr="00424707">
        <w:trPr>
          <w:tblCellSpacing w:w="15" w:type="dxa"/>
        </w:trPr>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Część nr:</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5</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b/>
                <w:bCs/>
                <w:sz w:val="24"/>
                <w:szCs w:val="24"/>
                <w:lang w:eastAsia="pl-PL"/>
              </w:rPr>
              <w:t>Nazwa:</w:t>
            </w:r>
          </w:p>
        </w:tc>
        <w:tc>
          <w:tcPr>
            <w:tcW w:w="0" w:type="auto"/>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Budowa oświetlenia ulicznego w miejscowości Małęczyn ul. Działkowa</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b/>
          <w:bCs/>
          <w:color w:val="000000"/>
          <w:sz w:val="27"/>
          <w:szCs w:val="27"/>
          <w:lang w:eastAsia="pl-PL"/>
        </w:rPr>
        <w:t>1) Krótki opis przedmiotu zamówienia </w:t>
      </w:r>
      <w:r w:rsidRPr="004247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247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24707">
        <w:rPr>
          <w:rFonts w:ascii="Times New Roman" w:eastAsia="Times New Roman" w:hAnsi="Times New Roman" w:cs="Times New Roman"/>
          <w:b/>
          <w:bCs/>
          <w:color w:val="000000"/>
          <w:sz w:val="27"/>
          <w:szCs w:val="27"/>
          <w:lang w:eastAsia="pl-PL"/>
        </w:rPr>
        <w:t>budowlane:</w:t>
      </w:r>
      <w:r w:rsidRPr="00424707">
        <w:rPr>
          <w:rFonts w:ascii="Times New Roman" w:eastAsia="Times New Roman" w:hAnsi="Times New Roman" w:cs="Times New Roman"/>
          <w:color w:val="000000"/>
          <w:sz w:val="27"/>
          <w:szCs w:val="27"/>
          <w:lang w:eastAsia="pl-PL"/>
        </w:rPr>
        <w:t>Szczegółowy</w:t>
      </w:r>
      <w:proofErr w:type="spellEnd"/>
      <w:r w:rsidRPr="00424707">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2E do SIWZ</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2) Wspólny Słownik Zamówień(CPV): </w:t>
      </w:r>
      <w:r w:rsidRPr="00424707">
        <w:rPr>
          <w:rFonts w:ascii="Times New Roman" w:eastAsia="Times New Roman" w:hAnsi="Times New Roman" w:cs="Times New Roman"/>
          <w:color w:val="000000"/>
          <w:sz w:val="27"/>
          <w:szCs w:val="27"/>
          <w:lang w:eastAsia="pl-PL"/>
        </w:rPr>
        <w:t>45316110-9, 71320000-7</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24707">
        <w:rPr>
          <w:rFonts w:ascii="Times New Roman" w:eastAsia="Times New Roman" w:hAnsi="Times New Roman" w:cs="Times New Roman"/>
          <w:color w:val="000000"/>
          <w:sz w:val="27"/>
          <w:szCs w:val="27"/>
          <w:lang w:eastAsia="pl-PL"/>
        </w:rPr>
        <w:br/>
        <w:t>Wartość bez VAT:</w:t>
      </w:r>
      <w:r w:rsidRPr="00424707">
        <w:rPr>
          <w:rFonts w:ascii="Times New Roman" w:eastAsia="Times New Roman" w:hAnsi="Times New Roman" w:cs="Times New Roman"/>
          <w:color w:val="000000"/>
          <w:sz w:val="27"/>
          <w:szCs w:val="27"/>
          <w:lang w:eastAsia="pl-PL"/>
        </w:rPr>
        <w:br/>
        <w:t>Waluta:</w:t>
      </w:r>
      <w:r w:rsidRPr="00424707">
        <w:rPr>
          <w:rFonts w:ascii="Times New Roman" w:eastAsia="Times New Roman" w:hAnsi="Times New Roman" w:cs="Times New Roman"/>
          <w:color w:val="000000"/>
          <w:sz w:val="27"/>
          <w:szCs w:val="27"/>
          <w:lang w:eastAsia="pl-PL"/>
        </w:rPr>
        <w:br/>
      </w:r>
      <w:bookmarkStart w:id="0" w:name="_GoBack"/>
      <w:bookmarkEnd w:id="0"/>
      <w:r w:rsidRPr="00424707">
        <w:rPr>
          <w:rFonts w:ascii="Times New Roman" w:eastAsia="Times New Roman" w:hAnsi="Times New Roman" w:cs="Times New Roman"/>
          <w:b/>
          <w:bCs/>
          <w:color w:val="000000"/>
          <w:sz w:val="27"/>
          <w:szCs w:val="27"/>
          <w:lang w:eastAsia="pl-PL"/>
        </w:rPr>
        <w:t>4) Czas trwania lub termin wykonania:</w:t>
      </w:r>
      <w:r w:rsidRPr="00424707">
        <w:rPr>
          <w:rFonts w:ascii="Times New Roman" w:eastAsia="Times New Roman" w:hAnsi="Times New Roman" w:cs="Times New Roman"/>
          <w:color w:val="000000"/>
          <w:sz w:val="27"/>
          <w:szCs w:val="27"/>
          <w:lang w:eastAsia="pl-PL"/>
        </w:rPr>
        <w:br/>
        <w:t>okres w miesiącach:</w:t>
      </w:r>
      <w:r w:rsidRPr="00424707">
        <w:rPr>
          <w:rFonts w:ascii="Times New Roman" w:eastAsia="Times New Roman" w:hAnsi="Times New Roman" w:cs="Times New Roman"/>
          <w:color w:val="000000"/>
          <w:sz w:val="27"/>
          <w:szCs w:val="27"/>
          <w:lang w:eastAsia="pl-PL"/>
        </w:rPr>
        <w:br/>
        <w:t>okres w dniach:</w:t>
      </w:r>
      <w:r w:rsidRPr="00424707">
        <w:rPr>
          <w:rFonts w:ascii="Times New Roman" w:eastAsia="Times New Roman" w:hAnsi="Times New Roman" w:cs="Times New Roman"/>
          <w:color w:val="000000"/>
          <w:sz w:val="27"/>
          <w:szCs w:val="27"/>
          <w:lang w:eastAsia="pl-PL"/>
        </w:rPr>
        <w:br/>
        <w:t>data rozpoczęcia:</w:t>
      </w:r>
      <w:r w:rsidRPr="00424707">
        <w:rPr>
          <w:rFonts w:ascii="Times New Roman" w:eastAsia="Times New Roman" w:hAnsi="Times New Roman" w:cs="Times New Roman"/>
          <w:color w:val="000000"/>
          <w:sz w:val="27"/>
          <w:szCs w:val="27"/>
          <w:lang w:eastAsia="pl-PL"/>
        </w:rPr>
        <w:br/>
        <w:t>data zakończenia: 2020-09-30</w:t>
      </w: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Znaczenie</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60,00</w:t>
            </w:r>
          </w:p>
        </w:tc>
      </w:tr>
      <w:tr w:rsidR="00424707" w:rsidRPr="00424707" w:rsidTr="00424707">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4707" w:rsidRPr="00424707" w:rsidRDefault="00424707" w:rsidP="00424707">
            <w:pPr>
              <w:spacing w:after="0" w:line="240" w:lineRule="auto"/>
              <w:rPr>
                <w:rFonts w:ascii="Times New Roman" w:eastAsia="Times New Roman" w:hAnsi="Times New Roman" w:cs="Times New Roman"/>
                <w:sz w:val="24"/>
                <w:szCs w:val="24"/>
                <w:lang w:eastAsia="pl-PL"/>
              </w:rPr>
            </w:pPr>
            <w:r w:rsidRPr="00424707">
              <w:rPr>
                <w:rFonts w:ascii="Times New Roman" w:eastAsia="Times New Roman" w:hAnsi="Times New Roman" w:cs="Times New Roman"/>
                <w:sz w:val="24"/>
                <w:szCs w:val="24"/>
                <w:lang w:eastAsia="pl-PL"/>
              </w:rPr>
              <w:t>40,00</w:t>
            </w:r>
          </w:p>
        </w:tc>
      </w:tr>
    </w:tbl>
    <w:p w:rsidR="00424707" w:rsidRPr="00424707" w:rsidRDefault="00424707" w:rsidP="00424707">
      <w:pPr>
        <w:spacing w:after="0" w:line="450" w:lineRule="atLeast"/>
        <w:rPr>
          <w:rFonts w:ascii="Times New Roman" w:eastAsia="Times New Roman" w:hAnsi="Times New Roman" w:cs="Times New Roman"/>
          <w:color w:val="000000"/>
          <w:sz w:val="27"/>
          <w:szCs w:val="27"/>
          <w:lang w:eastAsia="pl-PL"/>
        </w:rPr>
      </w:pPr>
      <w:r w:rsidRPr="00424707">
        <w:rPr>
          <w:rFonts w:ascii="Times New Roman" w:eastAsia="Times New Roman" w:hAnsi="Times New Roman" w:cs="Times New Roman"/>
          <w:color w:val="000000"/>
          <w:sz w:val="27"/>
          <w:szCs w:val="27"/>
          <w:lang w:eastAsia="pl-PL"/>
        </w:rPr>
        <w:br/>
      </w:r>
      <w:r w:rsidRPr="00424707">
        <w:rPr>
          <w:rFonts w:ascii="Times New Roman" w:eastAsia="Times New Roman" w:hAnsi="Times New Roman" w:cs="Times New Roman"/>
          <w:b/>
          <w:bCs/>
          <w:color w:val="000000"/>
          <w:sz w:val="27"/>
          <w:szCs w:val="27"/>
          <w:lang w:eastAsia="pl-PL"/>
        </w:rPr>
        <w:t>6) INFORMACJE DODATKOWE:</w:t>
      </w:r>
    </w:p>
    <w:p w:rsidR="00B055CF" w:rsidRDefault="00424707"/>
    <w:sectPr w:rsidR="00B0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47"/>
    <w:rsid w:val="00424707"/>
    <w:rsid w:val="00840547"/>
    <w:rsid w:val="009D2432"/>
    <w:rsid w:val="00F7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C617C-B7FB-43E8-8E30-2400F215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60929">
      <w:bodyDiv w:val="1"/>
      <w:marLeft w:val="0"/>
      <w:marRight w:val="0"/>
      <w:marTop w:val="0"/>
      <w:marBottom w:val="0"/>
      <w:divBdr>
        <w:top w:val="none" w:sz="0" w:space="0" w:color="auto"/>
        <w:left w:val="none" w:sz="0" w:space="0" w:color="auto"/>
        <w:bottom w:val="none" w:sz="0" w:space="0" w:color="auto"/>
        <w:right w:val="none" w:sz="0" w:space="0" w:color="auto"/>
      </w:divBdr>
      <w:divsChild>
        <w:div w:id="421142374">
          <w:marLeft w:val="0"/>
          <w:marRight w:val="0"/>
          <w:marTop w:val="0"/>
          <w:marBottom w:val="0"/>
          <w:divBdr>
            <w:top w:val="none" w:sz="0" w:space="0" w:color="auto"/>
            <w:left w:val="none" w:sz="0" w:space="0" w:color="auto"/>
            <w:bottom w:val="none" w:sz="0" w:space="0" w:color="auto"/>
            <w:right w:val="none" w:sz="0" w:space="0" w:color="auto"/>
          </w:divBdr>
          <w:divsChild>
            <w:div w:id="115685991">
              <w:marLeft w:val="0"/>
              <w:marRight w:val="0"/>
              <w:marTop w:val="0"/>
              <w:marBottom w:val="0"/>
              <w:divBdr>
                <w:top w:val="none" w:sz="0" w:space="0" w:color="auto"/>
                <w:left w:val="none" w:sz="0" w:space="0" w:color="auto"/>
                <w:bottom w:val="none" w:sz="0" w:space="0" w:color="auto"/>
                <w:right w:val="none" w:sz="0" w:space="0" w:color="auto"/>
              </w:divBdr>
            </w:div>
            <w:div w:id="741491134">
              <w:marLeft w:val="0"/>
              <w:marRight w:val="0"/>
              <w:marTop w:val="0"/>
              <w:marBottom w:val="0"/>
              <w:divBdr>
                <w:top w:val="none" w:sz="0" w:space="0" w:color="auto"/>
                <w:left w:val="none" w:sz="0" w:space="0" w:color="auto"/>
                <w:bottom w:val="none" w:sz="0" w:space="0" w:color="auto"/>
                <w:right w:val="none" w:sz="0" w:space="0" w:color="auto"/>
              </w:divBdr>
            </w:div>
            <w:div w:id="953168517">
              <w:marLeft w:val="0"/>
              <w:marRight w:val="0"/>
              <w:marTop w:val="0"/>
              <w:marBottom w:val="0"/>
              <w:divBdr>
                <w:top w:val="none" w:sz="0" w:space="0" w:color="auto"/>
                <w:left w:val="none" w:sz="0" w:space="0" w:color="auto"/>
                <w:bottom w:val="none" w:sz="0" w:space="0" w:color="auto"/>
                <w:right w:val="none" w:sz="0" w:space="0" w:color="auto"/>
              </w:divBdr>
              <w:divsChild>
                <w:div w:id="985740113">
                  <w:marLeft w:val="0"/>
                  <w:marRight w:val="0"/>
                  <w:marTop w:val="0"/>
                  <w:marBottom w:val="0"/>
                  <w:divBdr>
                    <w:top w:val="none" w:sz="0" w:space="0" w:color="auto"/>
                    <w:left w:val="none" w:sz="0" w:space="0" w:color="auto"/>
                    <w:bottom w:val="none" w:sz="0" w:space="0" w:color="auto"/>
                    <w:right w:val="none" w:sz="0" w:space="0" w:color="auto"/>
                  </w:divBdr>
                </w:div>
              </w:divsChild>
            </w:div>
            <w:div w:id="1351686557">
              <w:marLeft w:val="0"/>
              <w:marRight w:val="0"/>
              <w:marTop w:val="0"/>
              <w:marBottom w:val="0"/>
              <w:divBdr>
                <w:top w:val="none" w:sz="0" w:space="0" w:color="auto"/>
                <w:left w:val="none" w:sz="0" w:space="0" w:color="auto"/>
                <w:bottom w:val="none" w:sz="0" w:space="0" w:color="auto"/>
                <w:right w:val="none" w:sz="0" w:space="0" w:color="auto"/>
              </w:divBdr>
              <w:divsChild>
                <w:div w:id="1115366838">
                  <w:marLeft w:val="0"/>
                  <w:marRight w:val="0"/>
                  <w:marTop w:val="0"/>
                  <w:marBottom w:val="0"/>
                  <w:divBdr>
                    <w:top w:val="none" w:sz="0" w:space="0" w:color="auto"/>
                    <w:left w:val="none" w:sz="0" w:space="0" w:color="auto"/>
                    <w:bottom w:val="none" w:sz="0" w:space="0" w:color="auto"/>
                    <w:right w:val="none" w:sz="0" w:space="0" w:color="auto"/>
                  </w:divBdr>
                </w:div>
              </w:divsChild>
            </w:div>
            <w:div w:id="1028677138">
              <w:marLeft w:val="0"/>
              <w:marRight w:val="0"/>
              <w:marTop w:val="0"/>
              <w:marBottom w:val="0"/>
              <w:divBdr>
                <w:top w:val="none" w:sz="0" w:space="0" w:color="auto"/>
                <w:left w:val="none" w:sz="0" w:space="0" w:color="auto"/>
                <w:bottom w:val="none" w:sz="0" w:space="0" w:color="auto"/>
                <w:right w:val="none" w:sz="0" w:space="0" w:color="auto"/>
              </w:divBdr>
              <w:divsChild>
                <w:div w:id="561595922">
                  <w:marLeft w:val="0"/>
                  <w:marRight w:val="0"/>
                  <w:marTop w:val="0"/>
                  <w:marBottom w:val="0"/>
                  <w:divBdr>
                    <w:top w:val="none" w:sz="0" w:space="0" w:color="auto"/>
                    <w:left w:val="none" w:sz="0" w:space="0" w:color="auto"/>
                    <w:bottom w:val="none" w:sz="0" w:space="0" w:color="auto"/>
                    <w:right w:val="none" w:sz="0" w:space="0" w:color="auto"/>
                  </w:divBdr>
                </w:div>
                <w:div w:id="1162044319">
                  <w:marLeft w:val="0"/>
                  <w:marRight w:val="0"/>
                  <w:marTop w:val="0"/>
                  <w:marBottom w:val="0"/>
                  <w:divBdr>
                    <w:top w:val="none" w:sz="0" w:space="0" w:color="auto"/>
                    <w:left w:val="none" w:sz="0" w:space="0" w:color="auto"/>
                    <w:bottom w:val="none" w:sz="0" w:space="0" w:color="auto"/>
                    <w:right w:val="none" w:sz="0" w:space="0" w:color="auto"/>
                  </w:divBdr>
                </w:div>
                <w:div w:id="1716806313">
                  <w:marLeft w:val="0"/>
                  <w:marRight w:val="0"/>
                  <w:marTop w:val="0"/>
                  <w:marBottom w:val="0"/>
                  <w:divBdr>
                    <w:top w:val="none" w:sz="0" w:space="0" w:color="auto"/>
                    <w:left w:val="none" w:sz="0" w:space="0" w:color="auto"/>
                    <w:bottom w:val="none" w:sz="0" w:space="0" w:color="auto"/>
                    <w:right w:val="none" w:sz="0" w:space="0" w:color="auto"/>
                  </w:divBdr>
                </w:div>
                <w:div w:id="111173400">
                  <w:marLeft w:val="0"/>
                  <w:marRight w:val="0"/>
                  <w:marTop w:val="0"/>
                  <w:marBottom w:val="0"/>
                  <w:divBdr>
                    <w:top w:val="none" w:sz="0" w:space="0" w:color="auto"/>
                    <w:left w:val="none" w:sz="0" w:space="0" w:color="auto"/>
                    <w:bottom w:val="none" w:sz="0" w:space="0" w:color="auto"/>
                    <w:right w:val="none" w:sz="0" w:space="0" w:color="auto"/>
                  </w:divBdr>
                </w:div>
              </w:divsChild>
            </w:div>
            <w:div w:id="691346648">
              <w:marLeft w:val="0"/>
              <w:marRight w:val="0"/>
              <w:marTop w:val="0"/>
              <w:marBottom w:val="0"/>
              <w:divBdr>
                <w:top w:val="none" w:sz="0" w:space="0" w:color="auto"/>
                <w:left w:val="none" w:sz="0" w:space="0" w:color="auto"/>
                <w:bottom w:val="none" w:sz="0" w:space="0" w:color="auto"/>
                <w:right w:val="none" w:sz="0" w:space="0" w:color="auto"/>
              </w:divBdr>
              <w:divsChild>
                <w:div w:id="125052552">
                  <w:marLeft w:val="0"/>
                  <w:marRight w:val="0"/>
                  <w:marTop w:val="0"/>
                  <w:marBottom w:val="0"/>
                  <w:divBdr>
                    <w:top w:val="none" w:sz="0" w:space="0" w:color="auto"/>
                    <w:left w:val="none" w:sz="0" w:space="0" w:color="auto"/>
                    <w:bottom w:val="none" w:sz="0" w:space="0" w:color="auto"/>
                    <w:right w:val="none" w:sz="0" w:space="0" w:color="auto"/>
                  </w:divBdr>
                </w:div>
                <w:div w:id="967053627">
                  <w:marLeft w:val="0"/>
                  <w:marRight w:val="0"/>
                  <w:marTop w:val="0"/>
                  <w:marBottom w:val="0"/>
                  <w:divBdr>
                    <w:top w:val="none" w:sz="0" w:space="0" w:color="auto"/>
                    <w:left w:val="none" w:sz="0" w:space="0" w:color="auto"/>
                    <w:bottom w:val="none" w:sz="0" w:space="0" w:color="auto"/>
                    <w:right w:val="none" w:sz="0" w:space="0" w:color="auto"/>
                  </w:divBdr>
                </w:div>
                <w:div w:id="348718526">
                  <w:marLeft w:val="0"/>
                  <w:marRight w:val="0"/>
                  <w:marTop w:val="0"/>
                  <w:marBottom w:val="0"/>
                  <w:divBdr>
                    <w:top w:val="none" w:sz="0" w:space="0" w:color="auto"/>
                    <w:left w:val="none" w:sz="0" w:space="0" w:color="auto"/>
                    <w:bottom w:val="none" w:sz="0" w:space="0" w:color="auto"/>
                    <w:right w:val="none" w:sz="0" w:space="0" w:color="auto"/>
                  </w:divBdr>
                </w:div>
                <w:div w:id="1225218178">
                  <w:marLeft w:val="0"/>
                  <w:marRight w:val="0"/>
                  <w:marTop w:val="0"/>
                  <w:marBottom w:val="0"/>
                  <w:divBdr>
                    <w:top w:val="none" w:sz="0" w:space="0" w:color="auto"/>
                    <w:left w:val="none" w:sz="0" w:space="0" w:color="auto"/>
                    <w:bottom w:val="none" w:sz="0" w:space="0" w:color="auto"/>
                    <w:right w:val="none" w:sz="0" w:space="0" w:color="auto"/>
                  </w:divBdr>
                </w:div>
                <w:div w:id="582839118">
                  <w:marLeft w:val="0"/>
                  <w:marRight w:val="0"/>
                  <w:marTop w:val="0"/>
                  <w:marBottom w:val="0"/>
                  <w:divBdr>
                    <w:top w:val="none" w:sz="0" w:space="0" w:color="auto"/>
                    <w:left w:val="none" w:sz="0" w:space="0" w:color="auto"/>
                    <w:bottom w:val="none" w:sz="0" w:space="0" w:color="auto"/>
                    <w:right w:val="none" w:sz="0" w:space="0" w:color="auto"/>
                  </w:divBdr>
                </w:div>
                <w:div w:id="870723160">
                  <w:marLeft w:val="0"/>
                  <w:marRight w:val="0"/>
                  <w:marTop w:val="0"/>
                  <w:marBottom w:val="0"/>
                  <w:divBdr>
                    <w:top w:val="none" w:sz="0" w:space="0" w:color="auto"/>
                    <w:left w:val="none" w:sz="0" w:space="0" w:color="auto"/>
                    <w:bottom w:val="none" w:sz="0" w:space="0" w:color="auto"/>
                    <w:right w:val="none" w:sz="0" w:space="0" w:color="auto"/>
                  </w:divBdr>
                </w:div>
                <w:div w:id="1927418058">
                  <w:marLeft w:val="0"/>
                  <w:marRight w:val="0"/>
                  <w:marTop w:val="0"/>
                  <w:marBottom w:val="0"/>
                  <w:divBdr>
                    <w:top w:val="none" w:sz="0" w:space="0" w:color="auto"/>
                    <w:left w:val="none" w:sz="0" w:space="0" w:color="auto"/>
                    <w:bottom w:val="none" w:sz="0" w:space="0" w:color="auto"/>
                    <w:right w:val="none" w:sz="0" w:space="0" w:color="auto"/>
                  </w:divBdr>
                </w:div>
              </w:divsChild>
            </w:div>
            <w:div w:id="1075857317">
              <w:marLeft w:val="0"/>
              <w:marRight w:val="0"/>
              <w:marTop w:val="0"/>
              <w:marBottom w:val="0"/>
              <w:divBdr>
                <w:top w:val="none" w:sz="0" w:space="0" w:color="auto"/>
                <w:left w:val="none" w:sz="0" w:space="0" w:color="auto"/>
                <w:bottom w:val="none" w:sz="0" w:space="0" w:color="auto"/>
                <w:right w:val="none" w:sz="0" w:space="0" w:color="auto"/>
              </w:divBdr>
              <w:divsChild>
                <w:div w:id="143855143">
                  <w:marLeft w:val="0"/>
                  <w:marRight w:val="0"/>
                  <w:marTop w:val="0"/>
                  <w:marBottom w:val="0"/>
                  <w:divBdr>
                    <w:top w:val="none" w:sz="0" w:space="0" w:color="auto"/>
                    <w:left w:val="none" w:sz="0" w:space="0" w:color="auto"/>
                    <w:bottom w:val="none" w:sz="0" w:space="0" w:color="auto"/>
                    <w:right w:val="none" w:sz="0" w:space="0" w:color="auto"/>
                  </w:divBdr>
                </w:div>
                <w:div w:id="1036585840">
                  <w:marLeft w:val="0"/>
                  <w:marRight w:val="0"/>
                  <w:marTop w:val="0"/>
                  <w:marBottom w:val="0"/>
                  <w:divBdr>
                    <w:top w:val="none" w:sz="0" w:space="0" w:color="auto"/>
                    <w:left w:val="none" w:sz="0" w:space="0" w:color="auto"/>
                    <w:bottom w:val="none" w:sz="0" w:space="0" w:color="auto"/>
                    <w:right w:val="none" w:sz="0" w:space="0" w:color="auto"/>
                  </w:divBdr>
                </w:div>
              </w:divsChild>
            </w:div>
            <w:div w:id="1667896194">
              <w:marLeft w:val="0"/>
              <w:marRight w:val="0"/>
              <w:marTop w:val="0"/>
              <w:marBottom w:val="0"/>
              <w:divBdr>
                <w:top w:val="none" w:sz="0" w:space="0" w:color="auto"/>
                <w:left w:val="none" w:sz="0" w:space="0" w:color="auto"/>
                <w:bottom w:val="none" w:sz="0" w:space="0" w:color="auto"/>
                <w:right w:val="none" w:sz="0" w:space="0" w:color="auto"/>
              </w:divBdr>
              <w:divsChild>
                <w:div w:id="809598122">
                  <w:marLeft w:val="0"/>
                  <w:marRight w:val="0"/>
                  <w:marTop w:val="0"/>
                  <w:marBottom w:val="0"/>
                  <w:divBdr>
                    <w:top w:val="none" w:sz="0" w:space="0" w:color="auto"/>
                    <w:left w:val="none" w:sz="0" w:space="0" w:color="auto"/>
                    <w:bottom w:val="none" w:sz="0" w:space="0" w:color="auto"/>
                    <w:right w:val="none" w:sz="0" w:space="0" w:color="auto"/>
                  </w:divBdr>
                </w:div>
                <w:div w:id="1164858307">
                  <w:marLeft w:val="0"/>
                  <w:marRight w:val="0"/>
                  <w:marTop w:val="0"/>
                  <w:marBottom w:val="0"/>
                  <w:divBdr>
                    <w:top w:val="none" w:sz="0" w:space="0" w:color="auto"/>
                    <w:left w:val="none" w:sz="0" w:space="0" w:color="auto"/>
                    <w:bottom w:val="none" w:sz="0" w:space="0" w:color="auto"/>
                    <w:right w:val="none" w:sz="0" w:space="0" w:color="auto"/>
                  </w:divBdr>
                </w:div>
                <w:div w:id="35739132">
                  <w:marLeft w:val="0"/>
                  <w:marRight w:val="0"/>
                  <w:marTop w:val="0"/>
                  <w:marBottom w:val="0"/>
                  <w:divBdr>
                    <w:top w:val="none" w:sz="0" w:space="0" w:color="auto"/>
                    <w:left w:val="none" w:sz="0" w:space="0" w:color="auto"/>
                    <w:bottom w:val="none" w:sz="0" w:space="0" w:color="auto"/>
                    <w:right w:val="none" w:sz="0" w:space="0" w:color="auto"/>
                  </w:divBdr>
                </w:div>
                <w:div w:id="1418402402">
                  <w:marLeft w:val="0"/>
                  <w:marRight w:val="0"/>
                  <w:marTop w:val="0"/>
                  <w:marBottom w:val="0"/>
                  <w:divBdr>
                    <w:top w:val="none" w:sz="0" w:space="0" w:color="auto"/>
                    <w:left w:val="none" w:sz="0" w:space="0" w:color="auto"/>
                    <w:bottom w:val="none" w:sz="0" w:space="0" w:color="auto"/>
                    <w:right w:val="none" w:sz="0" w:space="0" w:color="auto"/>
                  </w:divBdr>
                </w:div>
                <w:div w:id="884751994">
                  <w:marLeft w:val="0"/>
                  <w:marRight w:val="0"/>
                  <w:marTop w:val="0"/>
                  <w:marBottom w:val="0"/>
                  <w:divBdr>
                    <w:top w:val="none" w:sz="0" w:space="0" w:color="auto"/>
                    <w:left w:val="none" w:sz="0" w:space="0" w:color="auto"/>
                    <w:bottom w:val="none" w:sz="0" w:space="0" w:color="auto"/>
                    <w:right w:val="none" w:sz="0" w:space="0" w:color="auto"/>
                  </w:divBdr>
                </w:div>
              </w:divsChild>
            </w:div>
            <w:div w:id="2048678262">
              <w:marLeft w:val="0"/>
              <w:marRight w:val="0"/>
              <w:marTop w:val="0"/>
              <w:marBottom w:val="0"/>
              <w:divBdr>
                <w:top w:val="none" w:sz="0" w:space="0" w:color="auto"/>
                <w:left w:val="none" w:sz="0" w:space="0" w:color="auto"/>
                <w:bottom w:val="none" w:sz="0" w:space="0" w:color="auto"/>
                <w:right w:val="none" w:sz="0" w:space="0" w:color="auto"/>
              </w:divBdr>
              <w:divsChild>
                <w:div w:id="1852910101">
                  <w:marLeft w:val="0"/>
                  <w:marRight w:val="0"/>
                  <w:marTop w:val="0"/>
                  <w:marBottom w:val="0"/>
                  <w:divBdr>
                    <w:top w:val="none" w:sz="0" w:space="0" w:color="auto"/>
                    <w:left w:val="none" w:sz="0" w:space="0" w:color="auto"/>
                    <w:bottom w:val="none" w:sz="0" w:space="0" w:color="auto"/>
                    <w:right w:val="none" w:sz="0" w:space="0" w:color="auto"/>
                  </w:divBdr>
                </w:div>
                <w:div w:id="79915361">
                  <w:marLeft w:val="0"/>
                  <w:marRight w:val="0"/>
                  <w:marTop w:val="0"/>
                  <w:marBottom w:val="0"/>
                  <w:divBdr>
                    <w:top w:val="none" w:sz="0" w:space="0" w:color="auto"/>
                    <w:left w:val="none" w:sz="0" w:space="0" w:color="auto"/>
                    <w:bottom w:val="none" w:sz="0" w:space="0" w:color="auto"/>
                    <w:right w:val="none" w:sz="0" w:space="0" w:color="auto"/>
                  </w:divBdr>
                </w:div>
                <w:div w:id="1648246565">
                  <w:marLeft w:val="0"/>
                  <w:marRight w:val="0"/>
                  <w:marTop w:val="0"/>
                  <w:marBottom w:val="0"/>
                  <w:divBdr>
                    <w:top w:val="none" w:sz="0" w:space="0" w:color="auto"/>
                    <w:left w:val="none" w:sz="0" w:space="0" w:color="auto"/>
                    <w:bottom w:val="none" w:sz="0" w:space="0" w:color="auto"/>
                    <w:right w:val="none" w:sz="0" w:space="0" w:color="auto"/>
                  </w:divBdr>
                </w:div>
                <w:div w:id="381028164">
                  <w:marLeft w:val="0"/>
                  <w:marRight w:val="0"/>
                  <w:marTop w:val="0"/>
                  <w:marBottom w:val="0"/>
                  <w:divBdr>
                    <w:top w:val="none" w:sz="0" w:space="0" w:color="auto"/>
                    <w:left w:val="none" w:sz="0" w:space="0" w:color="auto"/>
                    <w:bottom w:val="none" w:sz="0" w:space="0" w:color="auto"/>
                    <w:right w:val="none" w:sz="0" w:space="0" w:color="auto"/>
                  </w:divBdr>
                </w:div>
                <w:div w:id="1481650122">
                  <w:marLeft w:val="0"/>
                  <w:marRight w:val="0"/>
                  <w:marTop w:val="0"/>
                  <w:marBottom w:val="0"/>
                  <w:divBdr>
                    <w:top w:val="none" w:sz="0" w:space="0" w:color="auto"/>
                    <w:left w:val="none" w:sz="0" w:space="0" w:color="auto"/>
                    <w:bottom w:val="none" w:sz="0" w:space="0" w:color="auto"/>
                    <w:right w:val="none" w:sz="0" w:space="0" w:color="auto"/>
                  </w:divBdr>
                </w:div>
                <w:div w:id="2107533425">
                  <w:marLeft w:val="0"/>
                  <w:marRight w:val="0"/>
                  <w:marTop w:val="0"/>
                  <w:marBottom w:val="0"/>
                  <w:divBdr>
                    <w:top w:val="none" w:sz="0" w:space="0" w:color="auto"/>
                    <w:left w:val="none" w:sz="0" w:space="0" w:color="auto"/>
                    <w:bottom w:val="none" w:sz="0" w:space="0" w:color="auto"/>
                    <w:right w:val="none" w:sz="0" w:space="0" w:color="auto"/>
                  </w:divBdr>
                </w:div>
                <w:div w:id="1357389445">
                  <w:marLeft w:val="0"/>
                  <w:marRight w:val="0"/>
                  <w:marTop w:val="0"/>
                  <w:marBottom w:val="0"/>
                  <w:divBdr>
                    <w:top w:val="none" w:sz="0" w:space="0" w:color="auto"/>
                    <w:left w:val="none" w:sz="0" w:space="0" w:color="auto"/>
                    <w:bottom w:val="none" w:sz="0" w:space="0" w:color="auto"/>
                    <w:right w:val="none" w:sz="0" w:space="0" w:color="auto"/>
                  </w:divBdr>
                </w:div>
                <w:div w:id="48113783">
                  <w:marLeft w:val="0"/>
                  <w:marRight w:val="0"/>
                  <w:marTop w:val="0"/>
                  <w:marBottom w:val="0"/>
                  <w:divBdr>
                    <w:top w:val="none" w:sz="0" w:space="0" w:color="auto"/>
                    <w:left w:val="none" w:sz="0" w:space="0" w:color="auto"/>
                    <w:bottom w:val="none" w:sz="0" w:space="0" w:color="auto"/>
                    <w:right w:val="none" w:sz="0" w:space="0" w:color="auto"/>
                  </w:divBdr>
                </w:div>
              </w:divsChild>
            </w:div>
            <w:div w:id="12165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5342</Words>
  <Characters>32052</Characters>
  <Application>Microsoft Office Word</Application>
  <DocSecurity>0</DocSecurity>
  <Lines>267</Lines>
  <Paragraphs>74</Paragraphs>
  <ScaleCrop>false</ScaleCrop>
  <Company/>
  <LinksUpToDate>false</LinksUpToDate>
  <CharactersWithSpaces>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2020-03-20T13:31:00Z</dcterms:created>
  <dcterms:modified xsi:type="dcterms:W3CDTF">2020-03-20T13:34:00Z</dcterms:modified>
</cp:coreProperties>
</file>